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88E2D" w14:textId="161D2C74" w:rsidR="00481062" w:rsidRPr="007F1D1C" w:rsidRDefault="00481062" w:rsidP="00481062">
      <w:pPr>
        <w:spacing w:before="120"/>
        <w:contextualSpacing/>
        <w:jc w:val="right"/>
        <w:rPr>
          <w:rFonts w:ascii="Arial" w:hAnsi="Arial" w:cs="Arial"/>
          <w:bCs/>
          <w:sz w:val="18"/>
          <w:szCs w:val="18"/>
        </w:rPr>
      </w:pPr>
      <w:bookmarkStart w:id="0" w:name="_Hlk63331841"/>
      <w:r w:rsidRPr="007F1D1C">
        <w:rPr>
          <w:rFonts w:ascii="Arial" w:hAnsi="Arial" w:cs="Arial"/>
          <w:sz w:val="18"/>
          <w:szCs w:val="18"/>
        </w:rPr>
        <w:t xml:space="preserve">Załącznik Nr </w:t>
      </w:r>
      <w:r w:rsidR="007F1D1C" w:rsidRPr="007F1D1C">
        <w:rPr>
          <w:rFonts w:ascii="Arial" w:hAnsi="Arial" w:cs="Arial"/>
          <w:sz w:val="18"/>
          <w:szCs w:val="18"/>
        </w:rPr>
        <w:t>6</w:t>
      </w:r>
      <w:r w:rsidRPr="007F1D1C">
        <w:rPr>
          <w:rFonts w:ascii="Arial" w:hAnsi="Arial" w:cs="Arial"/>
          <w:sz w:val="18"/>
          <w:szCs w:val="18"/>
        </w:rPr>
        <w:t xml:space="preserve"> do SWZ </w:t>
      </w:r>
      <w:r w:rsidR="007F1D1C" w:rsidRPr="007F1D1C">
        <w:rPr>
          <w:rFonts w:ascii="Arial" w:hAnsi="Arial" w:cs="Arial"/>
          <w:sz w:val="18"/>
          <w:szCs w:val="18"/>
        </w:rPr>
        <w:t>FA.261-</w:t>
      </w:r>
      <w:r w:rsidR="004841DC">
        <w:rPr>
          <w:rFonts w:ascii="Arial" w:hAnsi="Arial" w:cs="Arial"/>
          <w:sz w:val="18"/>
          <w:szCs w:val="18"/>
        </w:rPr>
        <w:t>3</w:t>
      </w:r>
      <w:r w:rsidR="007F1D1C" w:rsidRPr="007F1D1C">
        <w:rPr>
          <w:rFonts w:ascii="Arial" w:hAnsi="Arial" w:cs="Arial"/>
          <w:sz w:val="18"/>
          <w:szCs w:val="18"/>
        </w:rPr>
        <w:t>/2021</w:t>
      </w:r>
    </w:p>
    <w:bookmarkEnd w:id="0"/>
    <w:p w14:paraId="4ED33707" w14:textId="77777777" w:rsidR="002468A7" w:rsidRPr="009B36EF" w:rsidRDefault="002468A7" w:rsidP="00AE78D9">
      <w:pPr>
        <w:spacing w:before="120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</w:p>
    <w:p w14:paraId="17F2E9DA" w14:textId="77777777" w:rsidR="00C94F3E" w:rsidRPr="009B36EF" w:rsidRDefault="00C94F3E" w:rsidP="00D4091E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5D020FA8" w14:textId="77777777" w:rsidR="00D4091E" w:rsidRPr="009B36EF" w:rsidRDefault="00D4091E" w:rsidP="00D4091E">
      <w:pPr>
        <w:pStyle w:val="Tytu"/>
        <w:rPr>
          <w:rFonts w:ascii="Arial" w:hAnsi="Arial" w:cs="Arial"/>
          <w:color w:val="000000"/>
          <w:sz w:val="22"/>
          <w:szCs w:val="22"/>
        </w:rPr>
      </w:pPr>
      <w:r w:rsidRPr="009B36EF">
        <w:rPr>
          <w:rFonts w:ascii="Arial" w:hAnsi="Arial" w:cs="Arial"/>
          <w:color w:val="000000"/>
          <w:sz w:val="22"/>
          <w:szCs w:val="22"/>
        </w:rPr>
        <w:t>WYKAZ OSÓB</w:t>
      </w:r>
    </w:p>
    <w:p w14:paraId="331F9A77" w14:textId="77777777" w:rsidR="00F42EC9" w:rsidRPr="009B36EF" w:rsidRDefault="00F42EC9" w:rsidP="00D4091E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5E75996D" w14:textId="2A34224D" w:rsidR="00481062" w:rsidRPr="009B36EF" w:rsidRDefault="00481062" w:rsidP="00481062">
      <w:pPr>
        <w:pStyle w:val="Stopka"/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3332142"/>
      <w:r w:rsidRPr="009B36EF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4841DC" w:rsidRPr="003B726D">
        <w:rPr>
          <w:rFonts w:ascii="Arial" w:hAnsi="Arial" w:cs="Arial"/>
          <w:b/>
          <w:bCs/>
          <w:sz w:val="22"/>
          <w:szCs w:val="22"/>
        </w:rPr>
        <w:t>UTWARDZENI</w:t>
      </w:r>
      <w:r w:rsidR="004841DC">
        <w:rPr>
          <w:rFonts w:ascii="Arial" w:hAnsi="Arial" w:cs="Arial"/>
          <w:b/>
          <w:bCs/>
          <w:sz w:val="22"/>
          <w:szCs w:val="22"/>
        </w:rPr>
        <w:t>E</w:t>
      </w:r>
      <w:r w:rsidR="004841DC" w:rsidRPr="003B726D">
        <w:rPr>
          <w:rFonts w:ascii="Arial" w:hAnsi="Arial" w:cs="Arial"/>
          <w:b/>
          <w:bCs/>
          <w:sz w:val="22"/>
          <w:szCs w:val="22"/>
        </w:rPr>
        <w:t xml:space="preserve"> </w:t>
      </w:r>
      <w:r w:rsidR="004841DC">
        <w:rPr>
          <w:rFonts w:ascii="Arial" w:hAnsi="Arial" w:cs="Arial"/>
          <w:b/>
          <w:bCs/>
          <w:sz w:val="22"/>
          <w:szCs w:val="22"/>
        </w:rPr>
        <w:t>I UPORZĄDKOWANIE TERENU</w:t>
      </w:r>
      <w:r w:rsidR="004841DC" w:rsidRPr="003B726D">
        <w:rPr>
          <w:rFonts w:ascii="Arial" w:hAnsi="Arial" w:cs="Arial"/>
          <w:b/>
          <w:bCs/>
          <w:sz w:val="22"/>
          <w:szCs w:val="22"/>
        </w:rPr>
        <w:t xml:space="preserve"> PRZED WEJ</w:t>
      </w:r>
      <w:r w:rsidR="004841DC" w:rsidRPr="003B726D">
        <w:rPr>
          <w:rFonts w:ascii="Arial" w:hAnsi="Arial" w:cs="Arial" w:hint="eastAsia"/>
          <w:b/>
          <w:bCs/>
          <w:sz w:val="22"/>
          <w:szCs w:val="22"/>
        </w:rPr>
        <w:t>Ś</w:t>
      </w:r>
      <w:r w:rsidR="004841DC" w:rsidRPr="003B726D">
        <w:rPr>
          <w:rFonts w:ascii="Arial" w:hAnsi="Arial" w:cs="Arial"/>
          <w:b/>
          <w:bCs/>
          <w:sz w:val="22"/>
          <w:szCs w:val="22"/>
        </w:rPr>
        <w:t>CIEM DO</w:t>
      </w:r>
      <w:r w:rsidR="004841DC">
        <w:rPr>
          <w:rFonts w:ascii="Arial" w:hAnsi="Arial" w:cs="Arial"/>
          <w:b/>
          <w:bCs/>
          <w:sz w:val="22"/>
          <w:szCs w:val="22"/>
        </w:rPr>
        <w:t xml:space="preserve"> MZEUM MARTYLOROGII WIELKOPOLAN</w:t>
      </w:r>
      <w:r w:rsidR="004841DC" w:rsidRPr="003B726D">
        <w:rPr>
          <w:rFonts w:ascii="Arial" w:hAnsi="Arial" w:cs="Arial"/>
          <w:b/>
          <w:bCs/>
          <w:sz w:val="22"/>
          <w:szCs w:val="22"/>
        </w:rPr>
        <w:t xml:space="preserve"> FORT VII W POZNANIU </w:t>
      </w:r>
      <w:r w:rsidR="004841DC">
        <w:rPr>
          <w:rFonts w:ascii="Arial" w:hAnsi="Arial" w:cs="Arial"/>
          <w:b/>
          <w:bCs/>
          <w:sz w:val="22"/>
          <w:szCs w:val="22"/>
        </w:rPr>
        <w:t xml:space="preserve">– </w:t>
      </w:r>
      <w:r w:rsidR="004841DC">
        <w:rPr>
          <w:rFonts w:ascii="Arial" w:hAnsi="Arial" w:cs="Arial"/>
          <w:b/>
          <w:bCs/>
          <w:color w:val="333333"/>
          <w:sz w:val="22"/>
          <w:szCs w:val="22"/>
        </w:rPr>
        <w:t>ETAP II</w:t>
      </w:r>
      <w:r w:rsidRPr="009B36EF"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bookmarkEnd w:id="1"/>
    <w:p w14:paraId="608BCE67" w14:textId="77777777" w:rsidR="00F42EC9" w:rsidRPr="00100CCE" w:rsidRDefault="00F42EC9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</w:p>
    <w:p w14:paraId="6E7A1D28" w14:textId="77777777" w:rsidR="00D4091E" w:rsidRPr="00100CCE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  <w:r w:rsidRPr="00100CCE">
        <w:rPr>
          <w:rFonts w:ascii="Arial" w:hAnsi="Arial" w:cs="Arial"/>
          <w:sz w:val="22"/>
          <w:szCs w:val="22"/>
        </w:rPr>
        <w:t>Dane dotyczące Wykonawcy / Wykonawców wspólnie ubiegających się o udzielenie zamówienia:</w:t>
      </w:r>
    </w:p>
    <w:p w14:paraId="5DBD7C45" w14:textId="77777777" w:rsidR="00D4091E" w:rsidRPr="00100CCE" w:rsidRDefault="00D4091E" w:rsidP="00D4091E">
      <w:pPr>
        <w:rPr>
          <w:rFonts w:ascii="Arial" w:hAnsi="Arial" w:cs="Arial"/>
          <w:color w:val="000000"/>
          <w:sz w:val="22"/>
          <w:szCs w:val="22"/>
        </w:rPr>
      </w:pPr>
    </w:p>
    <w:p w14:paraId="49553CE8" w14:textId="77777777" w:rsidR="00D4091E" w:rsidRPr="00100CCE" w:rsidRDefault="00D4091E" w:rsidP="00D4091E">
      <w:pPr>
        <w:rPr>
          <w:rFonts w:ascii="Arial" w:hAnsi="Arial" w:cs="Arial"/>
          <w:color w:val="000000"/>
          <w:sz w:val="22"/>
          <w:szCs w:val="22"/>
        </w:rPr>
      </w:pPr>
      <w:r w:rsidRPr="00100CCE">
        <w:rPr>
          <w:rFonts w:ascii="Arial" w:hAnsi="Arial" w:cs="Arial"/>
          <w:color w:val="000000"/>
          <w:sz w:val="22"/>
          <w:szCs w:val="22"/>
        </w:rPr>
        <w:t xml:space="preserve">Nazwa </w:t>
      </w:r>
      <w:r w:rsidR="002468A7" w:rsidRPr="00100CCE">
        <w:rPr>
          <w:rFonts w:ascii="Arial" w:hAnsi="Arial" w:cs="Arial"/>
          <w:color w:val="000000"/>
          <w:sz w:val="22"/>
          <w:szCs w:val="22"/>
        </w:rPr>
        <w:t>…</w:t>
      </w:r>
      <w:r w:rsidRPr="00100CCE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</w:t>
      </w:r>
    </w:p>
    <w:p w14:paraId="660E61F3" w14:textId="77777777" w:rsidR="000D7813" w:rsidRPr="00100CCE" w:rsidRDefault="000D7813" w:rsidP="00D4091E">
      <w:pPr>
        <w:rPr>
          <w:rFonts w:ascii="Arial" w:hAnsi="Arial" w:cs="Arial"/>
          <w:color w:val="000000"/>
          <w:sz w:val="22"/>
          <w:szCs w:val="22"/>
        </w:rPr>
      </w:pPr>
    </w:p>
    <w:p w14:paraId="50D0A708" w14:textId="77777777" w:rsidR="00D4091E" w:rsidRPr="00100CCE" w:rsidRDefault="00D4091E" w:rsidP="00D4091E">
      <w:pPr>
        <w:rPr>
          <w:rFonts w:ascii="Arial" w:hAnsi="Arial" w:cs="Arial"/>
          <w:color w:val="000000"/>
          <w:sz w:val="22"/>
          <w:szCs w:val="22"/>
        </w:rPr>
      </w:pPr>
      <w:r w:rsidRPr="00100CCE">
        <w:rPr>
          <w:rFonts w:ascii="Arial" w:hAnsi="Arial" w:cs="Arial"/>
          <w:color w:val="000000"/>
          <w:sz w:val="22"/>
          <w:szCs w:val="22"/>
        </w:rPr>
        <w:t>Adres …</w:t>
      </w:r>
      <w:r w:rsidR="002468A7" w:rsidRPr="00100CCE">
        <w:rPr>
          <w:rFonts w:ascii="Arial" w:hAnsi="Arial" w:cs="Arial"/>
          <w:color w:val="000000"/>
          <w:sz w:val="22"/>
          <w:szCs w:val="22"/>
        </w:rPr>
        <w:t>…</w:t>
      </w:r>
      <w:r w:rsidRPr="00100CCE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</w:t>
      </w:r>
    </w:p>
    <w:p w14:paraId="6FA4AC21" w14:textId="77777777" w:rsidR="00D4091E" w:rsidRPr="009B36EF" w:rsidRDefault="00D4091E" w:rsidP="00D409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B6C601B" w14:textId="77777777" w:rsidR="0011250F" w:rsidRPr="009B36EF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27AFB7DD" w14:textId="77777777" w:rsidR="0011250F" w:rsidRPr="009B36EF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127"/>
        <w:gridCol w:w="2126"/>
        <w:gridCol w:w="3052"/>
        <w:gridCol w:w="1701"/>
      </w:tblGrid>
      <w:tr w:rsidR="0011250F" w:rsidRPr="009B36EF" w14:paraId="5CE81909" w14:textId="77777777" w:rsidTr="00B009FB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1B2D5AC6" w14:textId="77777777" w:rsidR="0011250F" w:rsidRPr="009B36EF" w:rsidRDefault="0011250F" w:rsidP="00396A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6002E54" w14:textId="77777777" w:rsidR="0011250F" w:rsidRPr="009B36EF" w:rsidRDefault="0011250F" w:rsidP="00396A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Fonts w:ascii="Arial" w:hAnsi="Arial" w:cs="Arial"/>
                <w:sz w:val="20"/>
                <w:szCs w:val="20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FFE2289" w14:textId="77777777" w:rsidR="0011250F" w:rsidRPr="009B36EF" w:rsidRDefault="0011250F" w:rsidP="00396A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Fonts w:ascii="Arial" w:hAnsi="Arial" w:cs="Arial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052" w:type="dxa"/>
            <w:tcBorders>
              <w:top w:val="single" w:sz="4" w:space="0" w:color="auto"/>
            </w:tcBorders>
            <w:vAlign w:val="center"/>
          </w:tcPr>
          <w:p w14:paraId="137FA954" w14:textId="77777777" w:rsidR="0011250F" w:rsidRPr="009B36EF" w:rsidRDefault="0011250F" w:rsidP="00396A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Fonts w:ascii="Arial" w:hAnsi="Arial" w:cs="Arial"/>
                <w:sz w:val="20"/>
                <w:szCs w:val="20"/>
              </w:rPr>
              <w:t>Kwalifikacje zawodowe, doświadczenie, wykształcenie</w:t>
            </w:r>
            <w:r w:rsidRPr="009B36E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38FC0E7" w14:textId="77777777" w:rsidR="0011250F" w:rsidRPr="009B36EF" w:rsidRDefault="0011250F" w:rsidP="00396A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Style w:val="text1"/>
                <w:rFonts w:ascii="Arial" w:hAnsi="Arial" w:cs="Arial"/>
              </w:rPr>
              <w:t>Podstawa do dysponowania wskazanymi osobami</w:t>
            </w:r>
          </w:p>
        </w:tc>
      </w:tr>
      <w:tr w:rsidR="0011250F" w:rsidRPr="009B36EF" w14:paraId="4B4B89F7" w14:textId="77777777" w:rsidTr="00B009FB">
        <w:trPr>
          <w:trHeight w:val="1685"/>
        </w:trPr>
        <w:tc>
          <w:tcPr>
            <w:tcW w:w="420" w:type="dxa"/>
          </w:tcPr>
          <w:p w14:paraId="4F15542C" w14:textId="77777777" w:rsidR="006673BE" w:rsidRPr="009B36EF" w:rsidRDefault="006673BE" w:rsidP="00396A8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004AF707" w14:textId="77777777" w:rsidR="0011250F" w:rsidRPr="009B36EF" w:rsidRDefault="0011250F" w:rsidP="00396A8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56F36F41" w14:textId="77777777" w:rsidR="00347BAA" w:rsidRPr="009B36EF" w:rsidRDefault="00347BAA" w:rsidP="00396A81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</w:p>
          <w:p w14:paraId="53FFF4CB" w14:textId="77777777" w:rsidR="00E427E0" w:rsidRPr="009B36EF" w:rsidRDefault="00347BAA" w:rsidP="00E427E0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  <w:r w:rsidRPr="009B36EF">
              <w:rPr>
                <w:rFonts w:cs="Arial"/>
                <w:bCs/>
                <w:color w:val="000000"/>
                <w:lang w:eastAsia="pl-PL"/>
              </w:rPr>
              <w:t>Kierownik budowy</w:t>
            </w:r>
          </w:p>
          <w:p w14:paraId="1D5EF25B" w14:textId="77777777" w:rsidR="005E57E4" w:rsidRPr="009B36EF" w:rsidRDefault="005E57E4" w:rsidP="00E427E0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14:paraId="5E844208" w14:textId="77777777" w:rsidR="0011250F" w:rsidRPr="009B36EF" w:rsidRDefault="0011250F" w:rsidP="00396A81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</w:tcPr>
          <w:p w14:paraId="600ECA54" w14:textId="1B2061DE" w:rsidR="00347BAA" w:rsidRPr="00B009FB" w:rsidRDefault="00B009FB" w:rsidP="00B009FB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09FB">
              <w:rPr>
                <w:rFonts w:ascii="Arial" w:hAnsi="Arial" w:cs="Arial"/>
                <w:sz w:val="20"/>
                <w:szCs w:val="20"/>
              </w:rPr>
              <w:t xml:space="preserve">uprawnienia budowlane w specjalności konstrukcyjno-budowlanej bez ograniczeń zgodnie z ustawą z dnia 7 lipca 1994 r. - Prawo budowlane (tekst jednolity Dz. U. z 2020 r., poz. 1333 z </w:t>
            </w:r>
            <w:proofErr w:type="spellStart"/>
            <w:r w:rsidRPr="00B009FB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B009FB">
              <w:rPr>
                <w:rFonts w:ascii="Arial" w:hAnsi="Arial" w:cs="Arial"/>
                <w:sz w:val="20"/>
                <w:szCs w:val="20"/>
              </w:rPr>
              <w:t xml:space="preserve">. zm.) oraz która przez co najmniej 18 miesięcy brała udział w robotach budowlanych prowadzonych przy zabytkach nieruchomych wpisanych do rejestru lub inwentarza muzeum będącego instytucją kultury zgodnie z art. 37c ustawy z dnia 23 lipca 2003 roku o ochronie zabytków i opiece nad zabytkami (tekst jedn. Dz. U. z 2020 r., poz. 282 z </w:t>
            </w:r>
            <w:proofErr w:type="spellStart"/>
            <w:r w:rsidRPr="00B009FB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B009FB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  <w:tc>
          <w:tcPr>
            <w:tcW w:w="1701" w:type="dxa"/>
          </w:tcPr>
          <w:p w14:paraId="3274F0ED" w14:textId="77777777" w:rsidR="0011250F" w:rsidRPr="009B36EF" w:rsidRDefault="0011250F" w:rsidP="00396A81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B009FB" w:rsidRPr="009B36EF" w14:paraId="49FD5AA3" w14:textId="77777777" w:rsidTr="00B009FB">
        <w:trPr>
          <w:trHeight w:val="1685"/>
        </w:trPr>
        <w:tc>
          <w:tcPr>
            <w:tcW w:w="420" w:type="dxa"/>
          </w:tcPr>
          <w:p w14:paraId="70946AE6" w14:textId="3F095950" w:rsidR="00B009FB" w:rsidRPr="009B36EF" w:rsidRDefault="00B372A6" w:rsidP="00396A8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08D5FFAE" w14:textId="5E45F45D" w:rsidR="00B009FB" w:rsidRPr="009B36EF" w:rsidRDefault="00B372A6" w:rsidP="00396A81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  <w:r w:rsidRPr="00B372A6">
              <w:rPr>
                <w:rFonts w:cs="Arial"/>
                <w:b/>
                <w:bCs/>
              </w:rPr>
              <w:t>kierownikiem robót</w:t>
            </w:r>
          </w:p>
        </w:tc>
        <w:tc>
          <w:tcPr>
            <w:tcW w:w="2126" w:type="dxa"/>
          </w:tcPr>
          <w:p w14:paraId="14BE6F16" w14:textId="77777777" w:rsidR="00B009FB" w:rsidRPr="009B36EF" w:rsidRDefault="00B009FB" w:rsidP="00396A81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</w:tcPr>
          <w:p w14:paraId="68B84D4C" w14:textId="440653B9" w:rsidR="00B009FB" w:rsidRPr="00663B09" w:rsidRDefault="00663B09" w:rsidP="00B009F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B09">
              <w:rPr>
                <w:rFonts w:ascii="Arial" w:hAnsi="Arial" w:cs="Arial"/>
                <w:sz w:val="20"/>
                <w:szCs w:val="20"/>
              </w:rPr>
              <w:t xml:space="preserve">uprawnienia budowlane w specjalności instalacyjnej w zakresie sieci, instalacji i urządzeń elektrycznych i elektroenergetycznych bez ograniczeń zgodnie z ustawą z dnia 7 lipca 1994 r. - Prawo budowlane (tekst jednolity Dz. U. z 2020 r., poz. 1333 z </w:t>
            </w:r>
            <w:proofErr w:type="spellStart"/>
            <w:r w:rsidRPr="00663B09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63B09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  <w:tc>
          <w:tcPr>
            <w:tcW w:w="1701" w:type="dxa"/>
          </w:tcPr>
          <w:p w14:paraId="017A4031" w14:textId="77777777" w:rsidR="00B009FB" w:rsidRPr="009B36EF" w:rsidRDefault="00B009FB" w:rsidP="00396A81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352C2" w:rsidRPr="009B36EF" w14:paraId="57C0EA47" w14:textId="77777777" w:rsidTr="00D51226">
        <w:trPr>
          <w:trHeight w:val="983"/>
        </w:trPr>
        <w:tc>
          <w:tcPr>
            <w:tcW w:w="420" w:type="dxa"/>
          </w:tcPr>
          <w:p w14:paraId="09D3A2E5" w14:textId="6C812B8E" w:rsidR="00F352C2" w:rsidRPr="009B36EF" w:rsidRDefault="00B372A6" w:rsidP="00396A8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171CF021" w14:textId="7C03A4C1" w:rsidR="00F352C2" w:rsidRPr="002A7DB4" w:rsidRDefault="002A7DB4" w:rsidP="00396A81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  <w:r w:rsidRPr="002A7DB4">
              <w:rPr>
                <w:rFonts w:cs="Arial"/>
                <w:b/>
                <w:bCs/>
              </w:rPr>
              <w:t>kierownikiem prac archeologicznych</w:t>
            </w:r>
          </w:p>
        </w:tc>
        <w:tc>
          <w:tcPr>
            <w:tcW w:w="2126" w:type="dxa"/>
          </w:tcPr>
          <w:p w14:paraId="4C34D9A9" w14:textId="77777777" w:rsidR="00F352C2" w:rsidRPr="009B36EF" w:rsidRDefault="00F352C2" w:rsidP="00396A81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</w:tcPr>
          <w:p w14:paraId="228F00AA" w14:textId="3F2396DE" w:rsidR="00F352C2" w:rsidRPr="00D51226" w:rsidRDefault="00D51226" w:rsidP="00B009F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1226">
              <w:rPr>
                <w:rFonts w:ascii="Arial" w:hAnsi="Arial" w:cs="Arial"/>
                <w:sz w:val="20"/>
                <w:szCs w:val="20"/>
              </w:rPr>
              <w:t xml:space="preserve">studia drugiego stopnia lub jednolite studia magisterskie w zakresie archeologii i przez co najmniej 12 miesięcy brała udział w badaniach archeologicznych zgodnie z art. 37e ustawy z dnia 23 lipca 2003 roku o ochronie zabytków i opiece nad zabytkami (tekst jedn. Dz. U. z 2020 r., poz. </w:t>
            </w:r>
            <w:r w:rsidRPr="00D51226">
              <w:rPr>
                <w:rFonts w:ascii="Arial" w:hAnsi="Arial" w:cs="Arial"/>
                <w:sz w:val="20"/>
                <w:szCs w:val="20"/>
              </w:rPr>
              <w:lastRenderedPageBreak/>
              <w:t xml:space="preserve">282 z </w:t>
            </w:r>
            <w:proofErr w:type="spellStart"/>
            <w:r w:rsidRPr="00D51226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D51226">
              <w:rPr>
                <w:rFonts w:ascii="Arial" w:hAnsi="Arial" w:cs="Arial"/>
                <w:sz w:val="20"/>
                <w:szCs w:val="20"/>
              </w:rPr>
              <w:t>. zm.). Doświadczenie zawodowe może być nabyte poza terytorium Rzeczypospolitej Polskiej</w:t>
            </w:r>
          </w:p>
        </w:tc>
        <w:tc>
          <w:tcPr>
            <w:tcW w:w="1701" w:type="dxa"/>
          </w:tcPr>
          <w:p w14:paraId="63192C2F" w14:textId="77777777" w:rsidR="00F352C2" w:rsidRPr="009B36EF" w:rsidRDefault="00F352C2" w:rsidP="00396A81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BF63AA" w:rsidRPr="009B36EF" w14:paraId="1393E014" w14:textId="77777777" w:rsidTr="00B009FB">
        <w:trPr>
          <w:trHeight w:val="1685"/>
        </w:trPr>
        <w:tc>
          <w:tcPr>
            <w:tcW w:w="420" w:type="dxa"/>
          </w:tcPr>
          <w:p w14:paraId="54F31046" w14:textId="309D61C5" w:rsidR="00BF63AA" w:rsidRPr="009B36EF" w:rsidRDefault="00B372A6" w:rsidP="00396A8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14:paraId="0BC41FC8" w14:textId="6006BD28" w:rsidR="00BF63AA" w:rsidRPr="00C90259" w:rsidRDefault="00C90259" w:rsidP="00396A81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  <w:r w:rsidRPr="00C90259">
              <w:rPr>
                <w:rFonts w:cs="Arial"/>
                <w:b/>
                <w:bCs/>
              </w:rPr>
              <w:t>osobą realizującą wycinkę zieleni</w:t>
            </w:r>
          </w:p>
        </w:tc>
        <w:tc>
          <w:tcPr>
            <w:tcW w:w="2126" w:type="dxa"/>
          </w:tcPr>
          <w:p w14:paraId="7E03E0AB" w14:textId="77777777" w:rsidR="00BF63AA" w:rsidRPr="009B36EF" w:rsidRDefault="00BF63AA" w:rsidP="00396A81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</w:tcPr>
          <w:p w14:paraId="75CEF5FB" w14:textId="2954CC9A" w:rsidR="00BF63AA" w:rsidRPr="00A134C4" w:rsidRDefault="00A134C4" w:rsidP="00B009F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4C4">
              <w:rPr>
                <w:rFonts w:ascii="Arial" w:hAnsi="Arial" w:cs="Arial"/>
                <w:sz w:val="20"/>
                <w:szCs w:val="20"/>
              </w:rPr>
              <w:t xml:space="preserve">świadectwo ukończenia szkoły średniej zawodowej oraz tytuł zawodowy albo wykształcenie średnie lub średnie branżowe i dyplom zawodowy albo dyplom potwierdzający kwalifikacje zawodowe, w zawodach związanych z pielęgnacją zieleni, albo przez co najmniej 9 miesięcy brała udział w tego rodzaju pracach prowadzonych przy zabytkach wpisanych do rejestru lub była zatrudniona przy tych pracach w muzeum będącym instytucją kultury zgodnie z art. 37b ust. 3 ustawy z dnia 23 lipca 2003 roku o ochronie zabytków i opiece nad zabytkami (tekst jedn. Dz. U. z 2020 r., poz. 282 z </w:t>
            </w:r>
            <w:proofErr w:type="spellStart"/>
            <w:r w:rsidRPr="00A134C4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A134C4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  <w:tc>
          <w:tcPr>
            <w:tcW w:w="1701" w:type="dxa"/>
          </w:tcPr>
          <w:p w14:paraId="1FBF93C0" w14:textId="77777777" w:rsidR="00BF63AA" w:rsidRPr="009B36EF" w:rsidRDefault="00BF63AA" w:rsidP="00396A81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2BF8A8B7" w14:textId="77777777" w:rsidR="0011250F" w:rsidRPr="009B36EF" w:rsidRDefault="0011250F" w:rsidP="00D4091E">
      <w:pPr>
        <w:jc w:val="both"/>
        <w:rPr>
          <w:rFonts w:ascii="Arial" w:hAnsi="Arial" w:cs="Arial"/>
          <w:sz w:val="20"/>
          <w:szCs w:val="20"/>
        </w:rPr>
      </w:pPr>
    </w:p>
    <w:p w14:paraId="7D6D421A" w14:textId="77777777" w:rsidR="00481062" w:rsidRPr="009B36EF" w:rsidRDefault="00481062" w:rsidP="00B42E07">
      <w:pPr>
        <w:pStyle w:val="Tekstpodstawowy2"/>
        <w:ind w:right="29"/>
        <w:jc w:val="both"/>
        <w:rPr>
          <w:rFonts w:ascii="Arial" w:hAnsi="Arial" w:cs="Arial"/>
          <w:bCs w:val="0"/>
          <w:i/>
          <w:sz w:val="20"/>
          <w:szCs w:val="20"/>
        </w:rPr>
      </w:pPr>
    </w:p>
    <w:p w14:paraId="638DE68A" w14:textId="77777777" w:rsidR="00B42E07" w:rsidRPr="009B36EF" w:rsidRDefault="00B42E07" w:rsidP="00B42E07">
      <w:pPr>
        <w:pStyle w:val="Tekstpodstawowy2"/>
        <w:ind w:right="29"/>
        <w:jc w:val="both"/>
        <w:rPr>
          <w:rFonts w:ascii="Arial" w:hAnsi="Arial" w:cs="Arial"/>
          <w:b w:val="0"/>
          <w:iCs/>
          <w:sz w:val="20"/>
          <w:szCs w:val="20"/>
        </w:rPr>
      </w:pPr>
      <w:r w:rsidRPr="009B36EF">
        <w:rPr>
          <w:rFonts w:ascii="Arial" w:hAnsi="Arial" w:cs="Arial"/>
          <w:b w:val="0"/>
          <w:iCs/>
          <w:sz w:val="20"/>
          <w:szCs w:val="20"/>
        </w:rPr>
        <w:t xml:space="preserve">Wskazane w tabeli uprawnienia budowlane są uprawnieniami do kierowania robotami budowlanymi bez ograniczeń, w rozumieniu obowiązujących przepisów ustawy Prawo </w:t>
      </w:r>
      <w:r w:rsidR="007F1D1C" w:rsidRPr="009B36EF">
        <w:rPr>
          <w:rFonts w:ascii="Arial" w:hAnsi="Arial" w:cs="Arial"/>
          <w:b w:val="0"/>
          <w:iCs/>
          <w:sz w:val="20"/>
          <w:szCs w:val="20"/>
        </w:rPr>
        <w:t>budowlane</w:t>
      </w:r>
      <w:r w:rsidRPr="009B36EF">
        <w:rPr>
          <w:rFonts w:ascii="Arial" w:hAnsi="Arial" w:cs="Arial"/>
          <w:b w:val="0"/>
          <w:iCs/>
          <w:sz w:val="20"/>
          <w:szCs w:val="20"/>
        </w:rPr>
        <w:t xml:space="preserve"> lub odpowiadają takim uprawnieniom (w przypadku uprawnień wydanych na podstawie wcześniej obowiązujących przepisów).</w:t>
      </w:r>
    </w:p>
    <w:p w14:paraId="55D22927" w14:textId="77777777" w:rsidR="0011250F" w:rsidRPr="009B36EF" w:rsidRDefault="0011250F" w:rsidP="0011250F">
      <w:pPr>
        <w:pStyle w:val="Tekstpodstawowy2"/>
        <w:rPr>
          <w:rFonts w:ascii="Arial" w:hAnsi="Arial" w:cs="Arial"/>
          <w:b w:val="0"/>
          <w:bCs w:val="0"/>
          <w:i/>
          <w:sz w:val="20"/>
          <w:szCs w:val="20"/>
        </w:rPr>
      </w:pPr>
    </w:p>
    <w:p w14:paraId="7A81A205" w14:textId="77777777" w:rsidR="00A17A9E" w:rsidRPr="009B36EF" w:rsidRDefault="00A17A9E" w:rsidP="0011250F">
      <w:pPr>
        <w:pStyle w:val="Tekstpodstawowy2"/>
        <w:rPr>
          <w:rFonts w:ascii="Arial" w:hAnsi="Arial" w:cs="Arial"/>
          <w:b w:val="0"/>
          <w:bCs w:val="0"/>
          <w:i/>
          <w:sz w:val="20"/>
          <w:szCs w:val="20"/>
        </w:rPr>
      </w:pPr>
    </w:p>
    <w:p w14:paraId="5A318663" w14:textId="77777777" w:rsidR="00680485" w:rsidRPr="005E57E4" w:rsidRDefault="00680485" w:rsidP="0011250F">
      <w:pPr>
        <w:pStyle w:val="Tekstpodstawowy2"/>
        <w:rPr>
          <w:rFonts w:ascii="Calibri" w:hAnsi="Calibri" w:cs="Calibri"/>
          <w:b w:val="0"/>
          <w:bCs w:val="0"/>
          <w:i/>
          <w:sz w:val="20"/>
          <w:szCs w:val="20"/>
        </w:rPr>
      </w:pPr>
    </w:p>
    <w:p w14:paraId="38FD6573" w14:textId="77777777" w:rsidR="0011250F" w:rsidRPr="005E57E4" w:rsidRDefault="0011250F" w:rsidP="00D4091E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Calibri" w:hAnsi="Calibri" w:cs="Calibri"/>
          <w:sz w:val="20"/>
          <w:szCs w:val="20"/>
        </w:rPr>
      </w:pPr>
    </w:p>
    <w:sectPr w:rsidR="0011250F" w:rsidRPr="005E57E4" w:rsidSect="00FD15E3">
      <w:headerReference w:type="default" r:id="rId8"/>
      <w:footerReference w:type="default" r:id="rId9"/>
      <w:pgSz w:w="11906" w:h="16838"/>
      <w:pgMar w:top="1417" w:right="1417" w:bottom="1417" w:left="1417" w:header="709" w:footer="6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82711" w14:textId="77777777" w:rsidR="008E6896" w:rsidRDefault="008E6896">
      <w:r>
        <w:separator/>
      </w:r>
    </w:p>
  </w:endnote>
  <w:endnote w:type="continuationSeparator" w:id="0">
    <w:p w14:paraId="0A8B2ED5" w14:textId="77777777" w:rsidR="008E6896" w:rsidRDefault="008E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F4C46" w14:textId="6CF82DF1" w:rsidR="006A2886" w:rsidRPr="00C16C4A" w:rsidRDefault="00C16C4A" w:rsidP="00C16C4A">
    <w:pPr>
      <w:pStyle w:val="Stopka"/>
      <w:jc w:val="both"/>
      <w:rPr>
        <w:rFonts w:ascii="Arial" w:hAnsi="Arial" w:cs="Arial"/>
        <w:sz w:val="14"/>
        <w:szCs w:val="16"/>
      </w:rPr>
    </w:pPr>
    <w:r w:rsidRPr="00715AB9">
      <w:rPr>
        <w:rFonts w:ascii="Arial" w:hAnsi="Arial" w:cs="Arial"/>
        <w:sz w:val="14"/>
        <w:szCs w:val="16"/>
      </w:rPr>
      <w:t>Wielkopolskie Muzeum Niepodległości, ul. Woźna 12, 61-777 Poznań</w:t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 w:rsidRPr="00715AB9">
      <w:rPr>
        <w:rFonts w:ascii="Arial" w:hAnsi="Arial" w:cs="Arial"/>
        <w:sz w:val="14"/>
        <w:szCs w:val="16"/>
      </w:rPr>
      <w:t xml:space="preserve"> Strona </w:t>
    </w:r>
    <w:r w:rsidRPr="00715AB9">
      <w:rPr>
        <w:rFonts w:ascii="Arial" w:hAnsi="Arial" w:cs="Arial"/>
        <w:sz w:val="14"/>
        <w:szCs w:val="16"/>
      </w:rPr>
      <w:fldChar w:fldCharType="begin"/>
    </w:r>
    <w:r w:rsidRPr="00715AB9">
      <w:rPr>
        <w:rFonts w:ascii="Arial" w:hAnsi="Arial" w:cs="Arial"/>
        <w:sz w:val="14"/>
        <w:szCs w:val="16"/>
      </w:rPr>
      <w:instrText>PAGE</w:instrText>
    </w:r>
    <w:r w:rsidRPr="00715AB9">
      <w:rPr>
        <w:rFonts w:ascii="Arial" w:hAnsi="Arial" w:cs="Arial"/>
        <w:sz w:val="14"/>
        <w:szCs w:val="16"/>
      </w:rPr>
      <w:fldChar w:fldCharType="separate"/>
    </w:r>
    <w:r>
      <w:rPr>
        <w:rFonts w:ascii="Arial" w:hAnsi="Arial" w:cs="Arial"/>
        <w:sz w:val="14"/>
        <w:szCs w:val="16"/>
      </w:rPr>
      <w:t>7</w:t>
    </w:r>
    <w:r w:rsidRPr="00715AB9">
      <w:rPr>
        <w:rFonts w:ascii="Arial" w:hAnsi="Arial" w:cs="Arial"/>
        <w:sz w:val="14"/>
        <w:szCs w:val="16"/>
      </w:rPr>
      <w:fldChar w:fldCharType="end"/>
    </w:r>
    <w:r w:rsidRPr="00715AB9">
      <w:rPr>
        <w:rFonts w:ascii="Arial" w:hAnsi="Arial" w:cs="Arial"/>
        <w:sz w:val="14"/>
        <w:szCs w:val="16"/>
      </w:rPr>
      <w:t xml:space="preserve"> z </w:t>
    </w:r>
    <w:r w:rsidRPr="00715AB9">
      <w:rPr>
        <w:rFonts w:ascii="Arial" w:hAnsi="Arial" w:cs="Arial"/>
        <w:sz w:val="14"/>
        <w:szCs w:val="16"/>
      </w:rPr>
      <w:fldChar w:fldCharType="begin"/>
    </w:r>
    <w:r w:rsidRPr="00715AB9">
      <w:rPr>
        <w:rFonts w:ascii="Arial" w:hAnsi="Arial" w:cs="Arial"/>
        <w:sz w:val="14"/>
        <w:szCs w:val="16"/>
      </w:rPr>
      <w:instrText>NUMPAGES</w:instrText>
    </w:r>
    <w:r w:rsidRPr="00715AB9">
      <w:rPr>
        <w:rFonts w:ascii="Arial" w:hAnsi="Arial" w:cs="Arial"/>
        <w:sz w:val="14"/>
        <w:szCs w:val="16"/>
      </w:rPr>
      <w:fldChar w:fldCharType="separate"/>
    </w:r>
    <w:r>
      <w:rPr>
        <w:rFonts w:ascii="Arial" w:hAnsi="Arial" w:cs="Arial"/>
        <w:sz w:val="14"/>
        <w:szCs w:val="16"/>
      </w:rPr>
      <w:t>24</w:t>
    </w:r>
    <w:r w:rsidRPr="00715AB9">
      <w:rPr>
        <w:rFonts w:ascii="Arial" w:hAnsi="Arial" w:cs="Arial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9AC50" w14:textId="77777777" w:rsidR="008E6896" w:rsidRDefault="008E6896">
      <w:r>
        <w:separator/>
      </w:r>
    </w:p>
  </w:footnote>
  <w:footnote w:type="continuationSeparator" w:id="0">
    <w:p w14:paraId="2D9AF562" w14:textId="77777777" w:rsidR="008E6896" w:rsidRDefault="008E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B9E1F" w14:textId="77777777" w:rsidR="00FD15E3" w:rsidRPr="008C6612" w:rsidRDefault="00FD15E3" w:rsidP="00FD15E3">
    <w:pPr>
      <w:pStyle w:val="Nagwek"/>
      <w:jc w:val="center"/>
      <w:rPr>
        <w:rFonts w:ascii="Arial" w:hAnsi="Arial" w:cs="Arial"/>
        <w:b/>
        <w:bCs/>
        <w:i/>
        <w:iCs/>
        <w:sz w:val="4"/>
        <w:szCs w:val="4"/>
      </w:rPr>
    </w:pPr>
    <w:r w:rsidRPr="008C6612">
      <w:rPr>
        <w:rFonts w:ascii="Arial" w:hAnsi="Arial" w:cs="Arial"/>
        <w:b/>
        <w:bCs/>
        <w:sz w:val="13"/>
        <w:szCs w:val="13"/>
      </w:rPr>
      <w:t>UTWARDZENIE I UPORZĄDKOWANIE TERENU PRZED WEJ</w:t>
    </w:r>
    <w:r w:rsidRPr="008C6612">
      <w:rPr>
        <w:rFonts w:ascii="Arial" w:hAnsi="Arial" w:cs="Arial" w:hint="eastAsia"/>
        <w:b/>
        <w:bCs/>
        <w:sz w:val="13"/>
        <w:szCs w:val="13"/>
      </w:rPr>
      <w:t>Ś</w:t>
    </w:r>
    <w:r w:rsidRPr="008C6612">
      <w:rPr>
        <w:rFonts w:ascii="Arial" w:hAnsi="Arial" w:cs="Arial"/>
        <w:b/>
        <w:bCs/>
        <w:sz w:val="13"/>
        <w:szCs w:val="13"/>
      </w:rPr>
      <w:t xml:space="preserve">CIEM DO MZEUM MARTYLOROGII WIELKOPOLAN FORT VII W POZNANIU – </w:t>
    </w:r>
    <w:r w:rsidRPr="008C6612">
      <w:rPr>
        <w:rFonts w:ascii="Arial" w:hAnsi="Arial" w:cs="Arial"/>
        <w:b/>
        <w:bCs/>
        <w:color w:val="333333"/>
        <w:sz w:val="13"/>
        <w:szCs w:val="13"/>
      </w:rPr>
      <w:t>ETAP II</w:t>
    </w:r>
  </w:p>
  <w:p w14:paraId="2921696E" w14:textId="6F3DBE36" w:rsidR="006A2886" w:rsidRDefault="00FD15E3" w:rsidP="00FD15E3">
    <w:pPr>
      <w:pStyle w:val="Nagwek"/>
      <w:jc w:val="center"/>
    </w:pPr>
    <w:r w:rsidRPr="008C6612">
      <w:rPr>
        <w:rFonts w:ascii="Arial" w:hAnsi="Arial" w:cs="Arial"/>
        <w:b/>
        <w:bCs/>
        <w:i/>
        <w:iCs/>
        <w:sz w:val="15"/>
        <w:szCs w:val="15"/>
      </w:rPr>
      <w:t>Nr postępowania: FA.261-3/2021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63EC"/>
    <w:multiLevelType w:val="multilevel"/>
    <w:tmpl w:val="A0C8958E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680" w:hanging="226"/>
      </w:pPr>
      <w:rPr>
        <w:rFonts w:hint="default"/>
        <w:b/>
        <w:bCs/>
      </w:rPr>
    </w:lvl>
    <w:lvl w:ilvl="3">
      <w:start w:val="1"/>
      <w:numFmt w:val="lowerLetter"/>
      <w:suff w:val="space"/>
      <w:lvlText w:val="%4)"/>
      <w:lvlJc w:val="left"/>
      <w:pPr>
        <w:ind w:left="907" w:hanging="227"/>
      </w:pPr>
      <w:rPr>
        <w:rFonts w:hint="default"/>
        <w:b/>
        <w:bCs/>
      </w:rPr>
    </w:lvl>
    <w:lvl w:ilvl="4">
      <w:start w:val="1"/>
      <w:numFmt w:val="none"/>
      <w:suff w:val="space"/>
      <w:lvlText w:val="-"/>
      <w:lvlJc w:val="left"/>
      <w:pPr>
        <w:ind w:left="1247" w:hanging="11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31E6"/>
    <w:rsid w:val="000151D8"/>
    <w:rsid w:val="00017295"/>
    <w:rsid w:val="000353A5"/>
    <w:rsid w:val="00052892"/>
    <w:rsid w:val="00057368"/>
    <w:rsid w:val="0005799C"/>
    <w:rsid w:val="00061EE3"/>
    <w:rsid w:val="000A6415"/>
    <w:rsid w:val="000A7542"/>
    <w:rsid w:val="000B2050"/>
    <w:rsid w:val="000C1BF4"/>
    <w:rsid w:val="000C524F"/>
    <w:rsid w:val="000D7813"/>
    <w:rsid w:val="000E0882"/>
    <w:rsid w:val="000E34E3"/>
    <w:rsid w:val="000F57D3"/>
    <w:rsid w:val="00100CCE"/>
    <w:rsid w:val="0011250F"/>
    <w:rsid w:val="00151255"/>
    <w:rsid w:val="001554F3"/>
    <w:rsid w:val="001717CA"/>
    <w:rsid w:val="001954E3"/>
    <w:rsid w:val="00195FC9"/>
    <w:rsid w:val="001D5BCA"/>
    <w:rsid w:val="001E1158"/>
    <w:rsid w:val="001E7B79"/>
    <w:rsid w:val="001F69B3"/>
    <w:rsid w:val="0021322B"/>
    <w:rsid w:val="00213F5C"/>
    <w:rsid w:val="00217650"/>
    <w:rsid w:val="00220278"/>
    <w:rsid w:val="00232E8E"/>
    <w:rsid w:val="002347EF"/>
    <w:rsid w:val="0024286A"/>
    <w:rsid w:val="0024457B"/>
    <w:rsid w:val="00244D5C"/>
    <w:rsid w:val="002468A7"/>
    <w:rsid w:val="002470AC"/>
    <w:rsid w:val="00253CE4"/>
    <w:rsid w:val="0026009C"/>
    <w:rsid w:val="00261689"/>
    <w:rsid w:val="0029301D"/>
    <w:rsid w:val="002A6A94"/>
    <w:rsid w:val="002A7DB4"/>
    <w:rsid w:val="002B04FE"/>
    <w:rsid w:val="002B57FE"/>
    <w:rsid w:val="002C29BF"/>
    <w:rsid w:val="002C2EF7"/>
    <w:rsid w:val="002D3DD7"/>
    <w:rsid w:val="002D6FF8"/>
    <w:rsid w:val="002F592A"/>
    <w:rsid w:val="00300B29"/>
    <w:rsid w:val="0030166D"/>
    <w:rsid w:val="00312D90"/>
    <w:rsid w:val="003133F3"/>
    <w:rsid w:val="003152B4"/>
    <w:rsid w:val="00342655"/>
    <w:rsid w:val="00343BBF"/>
    <w:rsid w:val="0034552A"/>
    <w:rsid w:val="00347B92"/>
    <w:rsid w:val="00347BAA"/>
    <w:rsid w:val="00356FCD"/>
    <w:rsid w:val="0036015B"/>
    <w:rsid w:val="003607FE"/>
    <w:rsid w:val="00374447"/>
    <w:rsid w:val="00383D85"/>
    <w:rsid w:val="00396A81"/>
    <w:rsid w:val="003B393A"/>
    <w:rsid w:val="003D41FE"/>
    <w:rsid w:val="003D666E"/>
    <w:rsid w:val="003D75F9"/>
    <w:rsid w:val="00401BEE"/>
    <w:rsid w:val="00415AD4"/>
    <w:rsid w:val="004171DA"/>
    <w:rsid w:val="00420B9D"/>
    <w:rsid w:val="0042505A"/>
    <w:rsid w:val="00436102"/>
    <w:rsid w:val="004402FF"/>
    <w:rsid w:val="00450508"/>
    <w:rsid w:val="00452179"/>
    <w:rsid w:val="00473E9F"/>
    <w:rsid w:val="00481062"/>
    <w:rsid w:val="00481778"/>
    <w:rsid w:val="004841DC"/>
    <w:rsid w:val="004972EC"/>
    <w:rsid w:val="004B13D9"/>
    <w:rsid w:val="004D599A"/>
    <w:rsid w:val="004F14D2"/>
    <w:rsid w:val="004F67A9"/>
    <w:rsid w:val="00514CDD"/>
    <w:rsid w:val="00520B18"/>
    <w:rsid w:val="00530786"/>
    <w:rsid w:val="00536096"/>
    <w:rsid w:val="00555176"/>
    <w:rsid w:val="005630C7"/>
    <w:rsid w:val="00565AFB"/>
    <w:rsid w:val="00565FDE"/>
    <w:rsid w:val="005A256D"/>
    <w:rsid w:val="005B33BE"/>
    <w:rsid w:val="005B3779"/>
    <w:rsid w:val="005B77A2"/>
    <w:rsid w:val="005C18FA"/>
    <w:rsid w:val="005E57E4"/>
    <w:rsid w:val="005E7560"/>
    <w:rsid w:val="005F4512"/>
    <w:rsid w:val="00604CDF"/>
    <w:rsid w:val="006308B2"/>
    <w:rsid w:val="006425F4"/>
    <w:rsid w:val="00657899"/>
    <w:rsid w:val="00663B09"/>
    <w:rsid w:val="006673BE"/>
    <w:rsid w:val="00674A3F"/>
    <w:rsid w:val="0068000D"/>
    <w:rsid w:val="00680485"/>
    <w:rsid w:val="00681C85"/>
    <w:rsid w:val="00682BBB"/>
    <w:rsid w:val="00686854"/>
    <w:rsid w:val="00687C7A"/>
    <w:rsid w:val="00692697"/>
    <w:rsid w:val="006933A9"/>
    <w:rsid w:val="006A12AB"/>
    <w:rsid w:val="006A2886"/>
    <w:rsid w:val="006D413D"/>
    <w:rsid w:val="006E707B"/>
    <w:rsid w:val="006F0D7D"/>
    <w:rsid w:val="00700F3C"/>
    <w:rsid w:val="00710791"/>
    <w:rsid w:val="00710B94"/>
    <w:rsid w:val="007166FF"/>
    <w:rsid w:val="0074226A"/>
    <w:rsid w:val="007476F0"/>
    <w:rsid w:val="00751ED9"/>
    <w:rsid w:val="00752D42"/>
    <w:rsid w:val="0078070A"/>
    <w:rsid w:val="00783F4C"/>
    <w:rsid w:val="007B0A87"/>
    <w:rsid w:val="007E4B60"/>
    <w:rsid w:val="007F01E5"/>
    <w:rsid w:val="007F1D1C"/>
    <w:rsid w:val="00802C6C"/>
    <w:rsid w:val="00811AFD"/>
    <w:rsid w:val="0083240B"/>
    <w:rsid w:val="00833D93"/>
    <w:rsid w:val="00860AB1"/>
    <w:rsid w:val="00870F0B"/>
    <w:rsid w:val="008711FE"/>
    <w:rsid w:val="0089557F"/>
    <w:rsid w:val="008A1F2E"/>
    <w:rsid w:val="008A2977"/>
    <w:rsid w:val="008A298A"/>
    <w:rsid w:val="008A3464"/>
    <w:rsid w:val="008C0E65"/>
    <w:rsid w:val="008C5393"/>
    <w:rsid w:val="008D6F39"/>
    <w:rsid w:val="008D76DB"/>
    <w:rsid w:val="008E6896"/>
    <w:rsid w:val="008E6F73"/>
    <w:rsid w:val="008F07E7"/>
    <w:rsid w:val="008F7D31"/>
    <w:rsid w:val="00906443"/>
    <w:rsid w:val="00916211"/>
    <w:rsid w:val="00925415"/>
    <w:rsid w:val="00927769"/>
    <w:rsid w:val="0093248F"/>
    <w:rsid w:val="0093623C"/>
    <w:rsid w:val="00943059"/>
    <w:rsid w:val="00944775"/>
    <w:rsid w:val="00964F59"/>
    <w:rsid w:val="009663FC"/>
    <w:rsid w:val="0097171F"/>
    <w:rsid w:val="00971A3C"/>
    <w:rsid w:val="009830DE"/>
    <w:rsid w:val="00987C02"/>
    <w:rsid w:val="00992DE8"/>
    <w:rsid w:val="00994A8F"/>
    <w:rsid w:val="009A364B"/>
    <w:rsid w:val="009B36EF"/>
    <w:rsid w:val="009E6CB8"/>
    <w:rsid w:val="009F48CC"/>
    <w:rsid w:val="009F5755"/>
    <w:rsid w:val="009F66C2"/>
    <w:rsid w:val="00A0069B"/>
    <w:rsid w:val="00A11F2F"/>
    <w:rsid w:val="00A13222"/>
    <w:rsid w:val="00A134C4"/>
    <w:rsid w:val="00A17A9E"/>
    <w:rsid w:val="00A24B08"/>
    <w:rsid w:val="00A31B58"/>
    <w:rsid w:val="00A321EB"/>
    <w:rsid w:val="00A3380E"/>
    <w:rsid w:val="00A34577"/>
    <w:rsid w:val="00A4507A"/>
    <w:rsid w:val="00A5561C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B009FB"/>
    <w:rsid w:val="00B15524"/>
    <w:rsid w:val="00B16B2D"/>
    <w:rsid w:val="00B203CF"/>
    <w:rsid w:val="00B372A6"/>
    <w:rsid w:val="00B40730"/>
    <w:rsid w:val="00B42E07"/>
    <w:rsid w:val="00B44B52"/>
    <w:rsid w:val="00B5734F"/>
    <w:rsid w:val="00B65607"/>
    <w:rsid w:val="00B77FA8"/>
    <w:rsid w:val="00B84F04"/>
    <w:rsid w:val="00B86905"/>
    <w:rsid w:val="00B86A0D"/>
    <w:rsid w:val="00B91F8A"/>
    <w:rsid w:val="00B92DB2"/>
    <w:rsid w:val="00B97A42"/>
    <w:rsid w:val="00BB0ABB"/>
    <w:rsid w:val="00BB6430"/>
    <w:rsid w:val="00BD7915"/>
    <w:rsid w:val="00BF63AA"/>
    <w:rsid w:val="00C01076"/>
    <w:rsid w:val="00C11C8F"/>
    <w:rsid w:val="00C14C80"/>
    <w:rsid w:val="00C16C4A"/>
    <w:rsid w:val="00C21C17"/>
    <w:rsid w:val="00C23DE3"/>
    <w:rsid w:val="00C369EF"/>
    <w:rsid w:val="00C40537"/>
    <w:rsid w:val="00C4509F"/>
    <w:rsid w:val="00C52FF1"/>
    <w:rsid w:val="00C67C2A"/>
    <w:rsid w:val="00C77418"/>
    <w:rsid w:val="00C85C1E"/>
    <w:rsid w:val="00C90259"/>
    <w:rsid w:val="00C94F3E"/>
    <w:rsid w:val="00C97572"/>
    <w:rsid w:val="00C97811"/>
    <w:rsid w:val="00C97998"/>
    <w:rsid w:val="00CC3F49"/>
    <w:rsid w:val="00CF1D96"/>
    <w:rsid w:val="00D06BF6"/>
    <w:rsid w:val="00D23537"/>
    <w:rsid w:val="00D2511B"/>
    <w:rsid w:val="00D4091E"/>
    <w:rsid w:val="00D47BA2"/>
    <w:rsid w:val="00D51226"/>
    <w:rsid w:val="00D55012"/>
    <w:rsid w:val="00D653FF"/>
    <w:rsid w:val="00D77DE5"/>
    <w:rsid w:val="00D977CD"/>
    <w:rsid w:val="00DA4688"/>
    <w:rsid w:val="00DB60DD"/>
    <w:rsid w:val="00DE0D0F"/>
    <w:rsid w:val="00DE187B"/>
    <w:rsid w:val="00E003AE"/>
    <w:rsid w:val="00E33AAC"/>
    <w:rsid w:val="00E361AD"/>
    <w:rsid w:val="00E3774D"/>
    <w:rsid w:val="00E427E0"/>
    <w:rsid w:val="00E628B6"/>
    <w:rsid w:val="00E66330"/>
    <w:rsid w:val="00E67D59"/>
    <w:rsid w:val="00E72D74"/>
    <w:rsid w:val="00E90F21"/>
    <w:rsid w:val="00EA53AE"/>
    <w:rsid w:val="00ED2057"/>
    <w:rsid w:val="00ED4CBA"/>
    <w:rsid w:val="00EE09F5"/>
    <w:rsid w:val="00EE3344"/>
    <w:rsid w:val="00EE5944"/>
    <w:rsid w:val="00F253D0"/>
    <w:rsid w:val="00F32A31"/>
    <w:rsid w:val="00F352C2"/>
    <w:rsid w:val="00F40993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A88"/>
    <w:rsid w:val="00FB3E41"/>
    <w:rsid w:val="00FB40C3"/>
    <w:rsid w:val="00FB633E"/>
    <w:rsid w:val="00FB6E8F"/>
    <w:rsid w:val="00FC45FA"/>
    <w:rsid w:val="00FC4A8E"/>
    <w:rsid w:val="00FD15E3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39849"/>
  <w15:chartTrackingRefBased/>
  <w15:docId w15:val="{CDBDD65F-A3DF-F24A-8E62-6E57F090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D15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Nagwek5Znak">
    <w:name w:val="Nagłówek 5 Znak"/>
    <w:basedOn w:val="Domylnaczcionkaakapitu"/>
    <w:link w:val="Nagwek5"/>
    <w:rsid w:val="00FD15E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Znak">
    <w:name w:val="Nagłówek Znak"/>
    <w:link w:val="Nagwek"/>
    <w:rsid w:val="00FD15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64F0-F9D7-4C0A-9E1A-273A7E4C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2484</Characters>
  <Application>Microsoft Office Word</Application>
  <DocSecurity>0</DocSecurity>
  <Lines>47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Andrzej GodońZamówienia Publiczne - Doradztwo</cp:lastModifiedBy>
  <cp:revision>16</cp:revision>
  <cp:lastPrinted>2014-10-16T09:06:00Z</cp:lastPrinted>
  <dcterms:created xsi:type="dcterms:W3CDTF">2021-04-11T14:14:00Z</dcterms:created>
  <dcterms:modified xsi:type="dcterms:W3CDTF">2021-04-11T14:23:00Z</dcterms:modified>
</cp:coreProperties>
</file>