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F54A5" w14:textId="77777777" w:rsidR="00443C05" w:rsidRDefault="00443C05" w:rsidP="00443C05"/>
    <w:p w14:paraId="4CBEEE92" w14:textId="77777777" w:rsidR="00443C05" w:rsidRDefault="00443C05" w:rsidP="00443C05">
      <w:r>
        <w:t>Usługi - 213069-2020</w:t>
      </w:r>
    </w:p>
    <w:p w14:paraId="53D32C75" w14:textId="77777777" w:rsidR="00443C05" w:rsidRDefault="00443C05" w:rsidP="00443C05"/>
    <w:p w14:paraId="675D780B" w14:textId="77777777" w:rsidR="00443C05" w:rsidRDefault="00443C05" w:rsidP="00443C05">
      <w:r>
        <w:t xml:space="preserve">    Język oryginału Dane Dokumenty powiązane </w:t>
      </w:r>
    </w:p>
    <w:p w14:paraId="07D31B49" w14:textId="77777777" w:rsidR="00443C05" w:rsidRDefault="00443C05" w:rsidP="00443C05"/>
    <w:p w14:paraId="48CA7877" w14:textId="77777777" w:rsidR="00443C05" w:rsidRDefault="00443C05" w:rsidP="00443C05">
      <w:r>
        <w:t>Udostępnij</w:t>
      </w:r>
    </w:p>
    <w:p w14:paraId="1A7C48DF" w14:textId="77777777" w:rsidR="00443C05" w:rsidRDefault="00443C05" w:rsidP="00443C05"/>
    <w:p w14:paraId="2D044C1C" w14:textId="77777777" w:rsidR="00443C05" w:rsidRDefault="00443C05" w:rsidP="00443C05">
      <w:r>
        <w:t xml:space="preserve">07/05/2020    S89    Usługi - Dodatkowe informacje - Procedura otwarta </w:t>
      </w:r>
    </w:p>
    <w:p w14:paraId="18E89163" w14:textId="77777777" w:rsidR="00443C05" w:rsidRDefault="00443C05" w:rsidP="00443C05"/>
    <w:p w14:paraId="2D1E33D2" w14:textId="77777777" w:rsidR="00443C05" w:rsidRDefault="00443C05" w:rsidP="00443C05">
      <w:r>
        <w:t xml:space="preserve">    I.II.VI.VII.</w:t>
      </w:r>
    </w:p>
    <w:p w14:paraId="7AB6C33F" w14:textId="77777777" w:rsidR="00443C05" w:rsidRDefault="00443C05" w:rsidP="00443C05"/>
    <w:p w14:paraId="506D3E6C" w14:textId="77777777" w:rsidR="00443C05" w:rsidRDefault="00443C05" w:rsidP="00443C05">
      <w:r>
        <w:t>Polska-Poznań: Usługi w zakresie organizowania wystaw, targów i kongresów</w:t>
      </w:r>
    </w:p>
    <w:p w14:paraId="0A009CDD" w14:textId="77777777" w:rsidR="00443C05" w:rsidRDefault="00443C05" w:rsidP="00443C05"/>
    <w:p w14:paraId="548E85C7" w14:textId="77777777" w:rsidR="00443C05" w:rsidRDefault="00443C05" w:rsidP="00443C05">
      <w:r>
        <w:t>2020/S 089-213069</w:t>
      </w:r>
    </w:p>
    <w:p w14:paraId="7AAF05AC" w14:textId="77777777" w:rsidR="00443C05" w:rsidRDefault="00443C05" w:rsidP="00443C05"/>
    <w:p w14:paraId="27798448" w14:textId="77777777" w:rsidR="00443C05" w:rsidRDefault="00443C05" w:rsidP="00443C05">
      <w:r>
        <w:t>Sprostowanie</w:t>
      </w:r>
    </w:p>
    <w:p w14:paraId="7BD48E1A" w14:textId="77777777" w:rsidR="00443C05" w:rsidRDefault="00443C05" w:rsidP="00443C05"/>
    <w:p w14:paraId="245C7462" w14:textId="77777777" w:rsidR="00443C05" w:rsidRDefault="00443C05" w:rsidP="00443C05">
      <w:r>
        <w:t>Ogłoszenie zmian lub dodatkowych informacji</w:t>
      </w:r>
    </w:p>
    <w:p w14:paraId="09E98DAD" w14:textId="77777777" w:rsidR="00443C05" w:rsidRDefault="00443C05" w:rsidP="00443C05"/>
    <w:p w14:paraId="5FECD08E" w14:textId="77777777" w:rsidR="00443C05" w:rsidRDefault="00443C05" w:rsidP="00443C05">
      <w:r>
        <w:t>Usługi</w:t>
      </w:r>
    </w:p>
    <w:p w14:paraId="1B09C5F5" w14:textId="77777777" w:rsidR="00443C05" w:rsidRDefault="00443C05" w:rsidP="00443C05"/>
    <w:p w14:paraId="60FC10D5" w14:textId="77777777" w:rsidR="00443C05" w:rsidRDefault="00443C05" w:rsidP="00443C05">
      <w:r>
        <w:t>(Suplement do Dziennika Urzędowego Unii Europejskiej, 2020/S 072-171837)</w:t>
      </w:r>
    </w:p>
    <w:p w14:paraId="411EAA7F" w14:textId="77777777" w:rsidR="00443C05" w:rsidRDefault="00443C05" w:rsidP="00443C05">
      <w:r>
        <w:t>Podstawa prawna:</w:t>
      </w:r>
    </w:p>
    <w:p w14:paraId="507FB249" w14:textId="77777777" w:rsidR="00443C05" w:rsidRDefault="00443C05" w:rsidP="00443C05"/>
    <w:p w14:paraId="4DE786CA" w14:textId="77777777" w:rsidR="00443C05" w:rsidRDefault="00443C05" w:rsidP="00443C05">
      <w:r>
        <w:t>Dyrektywa 2014/24/UE</w:t>
      </w:r>
    </w:p>
    <w:p w14:paraId="462ADF48" w14:textId="77777777" w:rsidR="00443C05" w:rsidRDefault="00443C05" w:rsidP="00443C05"/>
    <w:p w14:paraId="75C49635" w14:textId="77777777" w:rsidR="00443C05" w:rsidRDefault="00443C05" w:rsidP="00443C05">
      <w:r>
        <w:t>Sekcja I: Instytucja zamawiająca/podmiot zamawiający</w:t>
      </w:r>
    </w:p>
    <w:p w14:paraId="11C37348" w14:textId="77777777" w:rsidR="00443C05" w:rsidRDefault="00443C05" w:rsidP="00443C05">
      <w:r>
        <w:t>I.1)Nazwa i adresy</w:t>
      </w:r>
    </w:p>
    <w:p w14:paraId="122A46BC" w14:textId="77777777" w:rsidR="00443C05" w:rsidRDefault="00443C05" w:rsidP="00443C05">
      <w:r>
        <w:t>Oficjalna nazwa: Wielkopolskie Muzeum Niepodległości</w:t>
      </w:r>
    </w:p>
    <w:p w14:paraId="7AE848E6" w14:textId="77777777" w:rsidR="00443C05" w:rsidRDefault="00443C05" w:rsidP="00443C05">
      <w:r>
        <w:t>Adres pocztowy: ul. Woźna 12</w:t>
      </w:r>
    </w:p>
    <w:p w14:paraId="3C419F02" w14:textId="77777777" w:rsidR="00443C05" w:rsidRDefault="00443C05" w:rsidP="00443C05">
      <w:r>
        <w:t>Miejscowość: Poznań</w:t>
      </w:r>
    </w:p>
    <w:p w14:paraId="3C7DE884" w14:textId="77777777" w:rsidR="00443C05" w:rsidRDefault="00443C05" w:rsidP="00443C05">
      <w:r>
        <w:lastRenderedPageBreak/>
        <w:t>Kod NUTS: PL415</w:t>
      </w:r>
    </w:p>
    <w:p w14:paraId="454DF328" w14:textId="77777777" w:rsidR="00443C05" w:rsidRDefault="00443C05" w:rsidP="00443C05">
      <w:r>
        <w:t>Kod pocztowy: 61-777</w:t>
      </w:r>
    </w:p>
    <w:p w14:paraId="5A763240" w14:textId="77777777" w:rsidR="00443C05" w:rsidRDefault="00443C05" w:rsidP="00443C05">
      <w:r>
        <w:t>Państwo: Polska</w:t>
      </w:r>
    </w:p>
    <w:p w14:paraId="0372B099" w14:textId="77777777" w:rsidR="00443C05" w:rsidRDefault="00443C05" w:rsidP="00443C05">
      <w:r>
        <w:t>Osoba do kontaktów: Stefan Ogorzałek</w:t>
      </w:r>
    </w:p>
    <w:p w14:paraId="61ED8DE9" w14:textId="77777777" w:rsidR="00443C05" w:rsidRDefault="00443C05" w:rsidP="00443C05">
      <w:r>
        <w:t>E-mail: s.ogorzalek@wmn.poznan.pl</w:t>
      </w:r>
    </w:p>
    <w:p w14:paraId="716A038D" w14:textId="77777777" w:rsidR="00443C05" w:rsidRDefault="00443C05" w:rsidP="00443C05">
      <w:r>
        <w:t>Tel.: +48 618517289</w:t>
      </w:r>
    </w:p>
    <w:p w14:paraId="0B17253F" w14:textId="77777777" w:rsidR="00443C05" w:rsidRDefault="00443C05" w:rsidP="00443C05"/>
    <w:p w14:paraId="11FCA074" w14:textId="77777777" w:rsidR="00443C05" w:rsidRDefault="00443C05" w:rsidP="00443C05">
      <w:r>
        <w:t>Adresy internetowe:</w:t>
      </w:r>
    </w:p>
    <w:p w14:paraId="23A44F52" w14:textId="77777777" w:rsidR="00443C05" w:rsidRDefault="00443C05" w:rsidP="00443C05"/>
    <w:p w14:paraId="7183B3B5" w14:textId="77777777" w:rsidR="00443C05" w:rsidRDefault="00443C05" w:rsidP="00443C05">
      <w:r>
        <w:t>Główny adres: http://www.wmn.poznan.pl/</w:t>
      </w:r>
    </w:p>
    <w:p w14:paraId="64922C6D" w14:textId="77777777" w:rsidR="00443C05" w:rsidRDefault="00443C05" w:rsidP="00443C05"/>
    <w:p w14:paraId="56BF2D3C" w14:textId="77777777" w:rsidR="00443C05" w:rsidRDefault="00443C05" w:rsidP="00443C05">
      <w:r>
        <w:t>Sekcja II: Przedmiot</w:t>
      </w:r>
    </w:p>
    <w:p w14:paraId="7F373641" w14:textId="77777777" w:rsidR="00443C05" w:rsidRDefault="00443C05" w:rsidP="00443C05">
      <w:r>
        <w:t>II.1)Wielkość lub zakres zamówienia</w:t>
      </w:r>
    </w:p>
    <w:p w14:paraId="04294531" w14:textId="77777777" w:rsidR="00443C05" w:rsidRDefault="00443C05" w:rsidP="00443C05">
      <w:r>
        <w:t>II.1.1)Nazwa:</w:t>
      </w:r>
    </w:p>
    <w:p w14:paraId="3E5019BB" w14:textId="77777777" w:rsidR="00443C05" w:rsidRDefault="00443C05" w:rsidP="00443C05"/>
    <w:p w14:paraId="21F7E5DD" w14:textId="77777777" w:rsidR="00443C05" w:rsidRDefault="00443C05" w:rsidP="00443C05">
      <w:r>
        <w:t>Zakup replik wyposażenia artyleryjskiego dla Fortu VII (wraz z montażem) – oddziału Wielkopolskiego Muzeum Niepodległości w związku z realizacja projektu Renowacja i adaptacja Fortu VII w Poznaniu ...</w:t>
      </w:r>
    </w:p>
    <w:p w14:paraId="3E3A1B56" w14:textId="77777777" w:rsidR="00443C05" w:rsidRDefault="00443C05" w:rsidP="00443C05"/>
    <w:p w14:paraId="56379A17" w14:textId="77777777" w:rsidR="00443C05" w:rsidRDefault="00443C05" w:rsidP="00443C05">
      <w:r>
        <w:t>Numer referencyjny: FA.261.4/20</w:t>
      </w:r>
    </w:p>
    <w:p w14:paraId="2E1F5B1E" w14:textId="77777777" w:rsidR="00443C05" w:rsidRDefault="00443C05" w:rsidP="00443C05">
      <w:r>
        <w:t>II.1.2)Główny kod CPV</w:t>
      </w:r>
    </w:p>
    <w:p w14:paraId="03F763EC" w14:textId="77777777" w:rsidR="00443C05" w:rsidRDefault="00443C05" w:rsidP="00443C05">
      <w:r>
        <w:t>79950000</w:t>
      </w:r>
    </w:p>
    <w:p w14:paraId="44C0F5ED" w14:textId="77777777" w:rsidR="00443C05" w:rsidRDefault="00443C05" w:rsidP="00443C05">
      <w:r>
        <w:t>II.1.3)Rodzaj zamówienia</w:t>
      </w:r>
    </w:p>
    <w:p w14:paraId="39A770D8" w14:textId="77777777" w:rsidR="00443C05" w:rsidRDefault="00443C05" w:rsidP="00443C05">
      <w:r>
        <w:t>Usługi</w:t>
      </w:r>
    </w:p>
    <w:p w14:paraId="67A0EFF3" w14:textId="77777777" w:rsidR="00443C05" w:rsidRDefault="00443C05" w:rsidP="00443C05">
      <w:r>
        <w:t>II.1.4)Krótki opis:</w:t>
      </w:r>
    </w:p>
    <w:p w14:paraId="2422232F" w14:textId="77777777" w:rsidR="00443C05" w:rsidRDefault="00443C05" w:rsidP="00443C05"/>
    <w:p w14:paraId="4CAC76C0" w14:textId="77777777" w:rsidR="00443C05" w:rsidRDefault="00443C05" w:rsidP="00443C05">
      <w:r>
        <w:t>Przedmiot zamówienia obejmuje (p. nazwa) Zakup replik wyposażenia artyleryjskiego dla Fortu VII (wraz z montażem) – oddziału Wielkopolskiego Muzeum Niepodległości w związku z realizacja projektu Renowacja i adaptacja Fortu VII w Poznaniu dla zachowania dziedzictwa kulturowego.</w:t>
      </w:r>
    </w:p>
    <w:p w14:paraId="0F5471D4" w14:textId="77777777" w:rsidR="00443C05" w:rsidRDefault="00443C05" w:rsidP="00443C05"/>
    <w:p w14:paraId="359F8FD5" w14:textId="77777777" w:rsidR="00443C05" w:rsidRDefault="00443C05" w:rsidP="00443C05">
      <w:r>
        <w:t>Szczegółowy zakres usługi oraz sposób jej realizacji został opisany w załącznikach – w Opisie przedmiotu zamówienia stanowiącym złącznik nr 1 do SIWZ oraz w Projekcie umowy stanowiącym Załącznik nr 2 do SIWZ.</w:t>
      </w:r>
    </w:p>
    <w:p w14:paraId="455DB299" w14:textId="77777777" w:rsidR="00443C05" w:rsidRDefault="00443C05" w:rsidP="00443C05"/>
    <w:p w14:paraId="369977B7" w14:textId="77777777" w:rsidR="00443C05" w:rsidRDefault="00443C05" w:rsidP="00443C05">
      <w:r>
        <w:t>Przedmiotem zamówienia jest wykonanie oraz dostawa replik sprzętu artyleryjskiego wraz z ich montażem na stanowiskach Fortu VII w Poznaniu. Do zadań Wykonawcy należy również przygotowanie i dostarczenie Zamawiającemu projektów wykonawczych (specyfikacji materiałowych) zamawianych replik oraz wykonanie instrukcji montażu i demontażu na stanowisku, na którym planuje się ekspozycję elementu zamówienia oraz instrukcję użytkowania każdego z elementów w zakresie określonym w OPZ, a także wytycznych serwisowych.</w:t>
      </w:r>
    </w:p>
    <w:p w14:paraId="3892830B" w14:textId="77777777" w:rsidR="00443C05" w:rsidRDefault="00443C05" w:rsidP="00443C05"/>
    <w:p w14:paraId="67BA157C" w14:textId="77777777" w:rsidR="00443C05" w:rsidRDefault="00443C05" w:rsidP="00443C05">
      <w:r>
        <w:t>Sekcja VI: Informacje uzupełniające</w:t>
      </w:r>
    </w:p>
    <w:p w14:paraId="68D723BD" w14:textId="77777777" w:rsidR="00443C05" w:rsidRDefault="00443C05" w:rsidP="00443C05">
      <w:r>
        <w:t>VI.5)Data wysłania niniejszego ogłoszenia:</w:t>
      </w:r>
    </w:p>
    <w:p w14:paraId="208306DE" w14:textId="77777777" w:rsidR="00443C05" w:rsidRDefault="00443C05" w:rsidP="00443C05">
      <w:r>
        <w:t>05/05/2020</w:t>
      </w:r>
    </w:p>
    <w:p w14:paraId="5DAB3A21" w14:textId="77777777" w:rsidR="00443C05" w:rsidRDefault="00443C05" w:rsidP="00443C05">
      <w:r>
        <w:t>VI.6)Numer pierwotnego ogłoszenia</w:t>
      </w:r>
    </w:p>
    <w:p w14:paraId="0CE1E8C5" w14:textId="77777777" w:rsidR="00443C05" w:rsidRDefault="00443C05" w:rsidP="00443C05">
      <w:r>
        <w:t xml:space="preserve">Numer ogłoszenia w </w:t>
      </w:r>
      <w:proofErr w:type="spellStart"/>
      <w:r>
        <w:t>Dz.Urz</w:t>
      </w:r>
      <w:proofErr w:type="spellEnd"/>
      <w:r>
        <w:t>. UE – OJ/S: 2020/S 072-171837</w:t>
      </w:r>
    </w:p>
    <w:p w14:paraId="51AB8CCE" w14:textId="77777777" w:rsidR="00443C05" w:rsidRDefault="00443C05" w:rsidP="00443C05"/>
    <w:p w14:paraId="3D45A05D" w14:textId="77777777" w:rsidR="00443C05" w:rsidRDefault="00443C05" w:rsidP="00443C05">
      <w:r>
        <w:t>Sekcja VII: Zmiany</w:t>
      </w:r>
    </w:p>
    <w:p w14:paraId="3325EE59" w14:textId="77777777" w:rsidR="00443C05" w:rsidRDefault="00443C05" w:rsidP="00443C05">
      <w:r>
        <w:t>VII.1)Informacje do zmiany lub dodania</w:t>
      </w:r>
    </w:p>
    <w:p w14:paraId="513588A6" w14:textId="77777777" w:rsidR="00443C05" w:rsidRDefault="00443C05" w:rsidP="00443C05">
      <w:r>
        <w:t>VII.1.2)Tekst, który należy poprawić w pierwotnym ogłoszeniu</w:t>
      </w:r>
    </w:p>
    <w:p w14:paraId="0DC82A9D" w14:textId="77777777" w:rsidR="00443C05" w:rsidRDefault="00443C05" w:rsidP="00443C05">
      <w:r>
        <w:t>Numer sekcji: III.1.3</w:t>
      </w:r>
    </w:p>
    <w:p w14:paraId="53178880" w14:textId="77777777" w:rsidR="00443C05" w:rsidRDefault="00443C05" w:rsidP="00443C05">
      <w:r>
        <w:t>Miejsce, w którym znajduje się tekst do modyfikacji: Zdolność techniczna i kwalifikacje zawodowe</w:t>
      </w:r>
    </w:p>
    <w:p w14:paraId="48DC6A92" w14:textId="77777777" w:rsidR="00443C05" w:rsidRDefault="00443C05" w:rsidP="00443C05">
      <w:r>
        <w:t>Zamiast:</w:t>
      </w:r>
    </w:p>
    <w:p w14:paraId="4AF1353C" w14:textId="77777777" w:rsidR="00443C05" w:rsidRDefault="00443C05" w:rsidP="00443C05"/>
    <w:p w14:paraId="2294229A" w14:textId="77777777" w:rsidR="00443C05" w:rsidRDefault="00443C05" w:rsidP="00443C05">
      <w:r>
        <w:t>Wykaz i krótki opis kryteriów kwalifikacji:</w:t>
      </w:r>
    </w:p>
    <w:p w14:paraId="280045B0" w14:textId="77777777" w:rsidR="00443C05" w:rsidRDefault="00443C05" w:rsidP="00443C05"/>
    <w:p w14:paraId="2D7E3F50" w14:textId="77777777" w:rsidR="00443C05" w:rsidRDefault="00443C05" w:rsidP="00443C05">
      <w:r>
        <w:t>W celu potwierdzenia spełniania przez Wykonawcę warunków udziału w postępowaniu Zamawiający będzie żądał zgodnie z punktem 10.2.2 SIWZ następujących dokumentów:</w:t>
      </w:r>
    </w:p>
    <w:p w14:paraId="5F4FB9C0" w14:textId="77777777" w:rsidR="00443C05" w:rsidRDefault="00443C05" w:rsidP="00443C05"/>
    <w:p w14:paraId="1095E4DA" w14:textId="77777777" w:rsidR="00443C05" w:rsidRDefault="00443C05" w:rsidP="00443C05">
      <w:r>
        <w:t>a) wykaz usług wykonanych, w okresie ostatnich 5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Wykonawcy, sporządzonego zgodnie z Załącznikiem nr 6A do SIWZ;</w:t>
      </w:r>
    </w:p>
    <w:p w14:paraId="61793A76" w14:textId="77777777" w:rsidR="00443C05" w:rsidRDefault="00443C05" w:rsidP="00443C05"/>
    <w:p w14:paraId="02C4B4B6" w14:textId="77777777" w:rsidR="00443C05" w:rsidRDefault="00443C05" w:rsidP="00443C05">
      <w:r>
        <w:t>Powinno być:</w:t>
      </w:r>
    </w:p>
    <w:p w14:paraId="4F55568D" w14:textId="77777777" w:rsidR="00443C05" w:rsidRDefault="00443C05" w:rsidP="00443C05"/>
    <w:p w14:paraId="17E62E0D" w14:textId="77777777" w:rsidR="00443C05" w:rsidRDefault="00443C05" w:rsidP="00443C05">
      <w:r>
        <w:t>Wykaz i krótki opis kryteriów kwalifikacji:</w:t>
      </w:r>
    </w:p>
    <w:p w14:paraId="7481767F" w14:textId="77777777" w:rsidR="00443C05" w:rsidRDefault="00443C05" w:rsidP="00443C05"/>
    <w:p w14:paraId="25ABD4CF" w14:textId="77777777" w:rsidR="00443C05" w:rsidRDefault="00443C05" w:rsidP="00443C05">
      <w:r>
        <w:t>W celu potwierdzenia spełniania przez Wykonawcę warunków udziału w postępowaniu Zamawiający będzie żądał zgodnie z punktem 10.2.2 SIWZ następujących dokumentów:</w:t>
      </w:r>
    </w:p>
    <w:p w14:paraId="4C0FC79D" w14:textId="77777777" w:rsidR="00443C05" w:rsidRDefault="00443C05" w:rsidP="00443C05"/>
    <w:p w14:paraId="1469B7A4" w14:textId="77777777" w:rsidR="00443C05" w:rsidRDefault="00443C05" w:rsidP="00443C05">
      <w:r>
        <w:t>a) wykaz usług wykonanych, w okresie ostatnich 10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Wykonawcy, sporządzonego zgodnie z Załącznikiem nr 6A do SIWZ;</w:t>
      </w:r>
    </w:p>
    <w:p w14:paraId="36B6CDBE" w14:textId="77777777" w:rsidR="00443C05" w:rsidRDefault="00443C05" w:rsidP="00443C05"/>
    <w:p w14:paraId="1DFFD096" w14:textId="77777777" w:rsidR="00443C05" w:rsidRDefault="00443C05" w:rsidP="00443C05">
      <w:r>
        <w:t>Numer sekcji: IV.2.2</w:t>
      </w:r>
    </w:p>
    <w:p w14:paraId="79F1C6CE" w14:textId="77777777" w:rsidR="00443C05" w:rsidRDefault="00443C05" w:rsidP="00443C05">
      <w:r>
        <w:t>Miejsce, w którym znajduje się tekst do modyfikacji: Termin składania ofert lub wniosków o dopuszczenie do udziału</w:t>
      </w:r>
    </w:p>
    <w:p w14:paraId="4B64D581" w14:textId="77777777" w:rsidR="00443C05" w:rsidRDefault="00443C05" w:rsidP="00443C05">
      <w:r>
        <w:t>Zamiast:</w:t>
      </w:r>
    </w:p>
    <w:p w14:paraId="765F9BB0" w14:textId="77777777" w:rsidR="00443C05" w:rsidRDefault="00443C05" w:rsidP="00443C05">
      <w:r>
        <w:t>Data: 13/05/2020</w:t>
      </w:r>
    </w:p>
    <w:p w14:paraId="4CE4A95F" w14:textId="77777777" w:rsidR="00443C05" w:rsidRDefault="00443C05" w:rsidP="00443C05">
      <w:r>
        <w:t>Czas lokalny: 09:00</w:t>
      </w:r>
    </w:p>
    <w:p w14:paraId="7B4273DB" w14:textId="77777777" w:rsidR="00443C05" w:rsidRDefault="00443C05" w:rsidP="00443C05">
      <w:r>
        <w:t>Powinno być:</w:t>
      </w:r>
    </w:p>
    <w:p w14:paraId="3F638A4D" w14:textId="77777777" w:rsidR="00443C05" w:rsidRDefault="00443C05" w:rsidP="00443C05">
      <w:r>
        <w:t>Data: 21/05/2020</w:t>
      </w:r>
    </w:p>
    <w:p w14:paraId="68BD7B9F" w14:textId="77777777" w:rsidR="00443C05" w:rsidRDefault="00443C05" w:rsidP="00443C05">
      <w:r>
        <w:t>Czas lokalny: 09:00</w:t>
      </w:r>
    </w:p>
    <w:p w14:paraId="483C5FD3" w14:textId="77777777" w:rsidR="00443C05" w:rsidRDefault="00443C05" w:rsidP="00443C05">
      <w:r>
        <w:t>Numer sekcji: IV.2.7</w:t>
      </w:r>
    </w:p>
    <w:p w14:paraId="4F34EC0E" w14:textId="77777777" w:rsidR="00443C05" w:rsidRDefault="00443C05" w:rsidP="00443C05">
      <w:r>
        <w:t>Miejsce, w którym znajduje się tekst do modyfikacji: Warunki otwarcia ofert</w:t>
      </w:r>
    </w:p>
    <w:p w14:paraId="3C50BD16" w14:textId="77777777" w:rsidR="00443C05" w:rsidRDefault="00443C05" w:rsidP="00443C05">
      <w:r>
        <w:t>Zamiast:</w:t>
      </w:r>
    </w:p>
    <w:p w14:paraId="0072D355" w14:textId="77777777" w:rsidR="00443C05" w:rsidRDefault="00443C05" w:rsidP="00443C05">
      <w:r>
        <w:t>Data: 13/05/2020</w:t>
      </w:r>
    </w:p>
    <w:p w14:paraId="50220B4A" w14:textId="77777777" w:rsidR="00443C05" w:rsidRDefault="00443C05" w:rsidP="00443C05">
      <w:r>
        <w:t>Czas lokalny: 14:00</w:t>
      </w:r>
    </w:p>
    <w:p w14:paraId="4518048E" w14:textId="77777777" w:rsidR="00443C05" w:rsidRDefault="00443C05" w:rsidP="00443C05">
      <w:r>
        <w:t>Powinno być:</w:t>
      </w:r>
    </w:p>
    <w:p w14:paraId="45738564" w14:textId="77777777" w:rsidR="00443C05" w:rsidRDefault="00443C05" w:rsidP="00443C05">
      <w:r>
        <w:t>Data: 21/05/2020</w:t>
      </w:r>
    </w:p>
    <w:p w14:paraId="7BD123F1" w14:textId="77777777" w:rsidR="00443C05" w:rsidRDefault="00443C05" w:rsidP="00443C05">
      <w:r>
        <w:t>Czas lokalny: 14:00</w:t>
      </w:r>
    </w:p>
    <w:p w14:paraId="215CD3DB" w14:textId="77777777" w:rsidR="00443C05" w:rsidRDefault="00443C05" w:rsidP="00443C05">
      <w:r>
        <w:t>VII.2)Inne dodatkowe informacje:</w:t>
      </w:r>
    </w:p>
    <w:p w14:paraId="0138436B" w14:textId="77777777" w:rsidR="00443C05" w:rsidRDefault="00443C05" w:rsidP="00443C05"/>
    <w:p w14:paraId="667EFE97" w14:textId="77777777" w:rsidR="00443C05" w:rsidRDefault="00443C05" w:rsidP="00443C05">
      <w:r>
        <w:lastRenderedPageBreak/>
        <w:t>Zamawiający wprowadza odpowiednią zmianę SIWZ pkt 10.5.1.</w:t>
      </w:r>
    </w:p>
    <w:p w14:paraId="30F9D2D4" w14:textId="77777777" w:rsidR="00443C05" w:rsidRDefault="00443C05" w:rsidP="00443C05"/>
    <w:p w14:paraId="12EA57AE" w14:textId="7B19EA80" w:rsidR="009176FA" w:rsidRDefault="00443C05" w:rsidP="00443C05">
      <w:r>
        <w:t>Uwaga! Zamawiający skorygował adres do kontaktu: s.ogorzalek@wmn.poznan.pl</w:t>
      </w:r>
    </w:p>
    <w:sectPr w:rsidR="0091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60"/>
    <w:rsid w:val="00317E60"/>
    <w:rsid w:val="00443C05"/>
    <w:rsid w:val="009176FA"/>
    <w:rsid w:val="00E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A355-33BB-415A-A0EE-3DE41688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Pieczykolan</dc:creator>
  <cp:keywords/>
  <dc:description/>
  <cp:lastModifiedBy>Artur Pieczykolan</cp:lastModifiedBy>
  <cp:revision>2</cp:revision>
  <dcterms:created xsi:type="dcterms:W3CDTF">2020-05-07T11:09:00Z</dcterms:created>
  <dcterms:modified xsi:type="dcterms:W3CDTF">2020-05-07T11:09:00Z</dcterms:modified>
</cp:coreProperties>
</file>