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D4" w:rsidRPr="003A614E" w:rsidRDefault="00D17AD4" w:rsidP="008E3E59">
      <w:pPr>
        <w:ind w:right="5668"/>
        <w:jc w:val="center"/>
        <w:rPr>
          <w:rFonts w:ascii="Calibri" w:hAnsi="Calibri"/>
          <w:sz w:val="20"/>
        </w:rPr>
      </w:pPr>
      <w:bookmarkStart w:id="0" w:name="_GoBack"/>
      <w:bookmarkEnd w:id="0"/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 xml:space="preserve">Numer </w:t>
      </w:r>
      <w:r w:rsidR="00D16F15" w:rsidRPr="003A614E">
        <w:rPr>
          <w:rFonts w:ascii="Calibri" w:hAnsi="Calibri"/>
          <w:sz w:val="20"/>
        </w:rPr>
        <w:t>referencyjny</w:t>
      </w:r>
      <w:r w:rsidRPr="003A614E">
        <w:rPr>
          <w:rFonts w:ascii="Calibri" w:hAnsi="Calibri"/>
          <w:sz w:val="20"/>
        </w:rPr>
        <w:t>:</w:t>
      </w:r>
    </w:p>
    <w:p w:rsidR="008E3E59" w:rsidRPr="003A614E" w:rsidRDefault="00885BD6" w:rsidP="00885BD6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4A11CE">
        <w:rPr>
          <w:rFonts w:ascii="Calibri" w:hAnsi="Calibri"/>
          <w:b/>
          <w:sz w:val="20"/>
        </w:rPr>
        <w:t>FA.261-</w:t>
      </w:r>
      <w:r>
        <w:rPr>
          <w:rFonts w:ascii="Calibri" w:hAnsi="Calibri"/>
          <w:b/>
          <w:sz w:val="20"/>
          <w:lang w:val="pl-PL"/>
        </w:rPr>
        <w:t>9</w:t>
      </w:r>
      <w:r w:rsidRPr="004A11CE">
        <w:rPr>
          <w:rFonts w:ascii="Calibri" w:hAnsi="Calibri"/>
          <w:b/>
          <w:sz w:val="20"/>
        </w:rPr>
        <w:t>/19</w:t>
      </w:r>
    </w:p>
    <w:p w:rsidR="008E3E59" w:rsidRPr="003A614E" w:rsidRDefault="008E3E59" w:rsidP="008E3E59">
      <w:pPr>
        <w:numPr>
          <w:ilvl w:val="0"/>
          <w:numId w:val="1"/>
        </w:numPr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 w:rsidR="00885BD6">
        <w:rPr>
          <w:rFonts w:ascii="Calibri" w:hAnsi="Calibri"/>
          <w:b/>
          <w:sz w:val="20"/>
          <w:szCs w:val="20"/>
        </w:rPr>
        <w:t>9</w:t>
      </w: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:rsidR="008E3E59" w:rsidRPr="003A614E" w:rsidRDefault="008E3E59" w:rsidP="008E3E59">
      <w:pPr>
        <w:numPr>
          <w:ilvl w:val="0"/>
          <w:numId w:val="1"/>
        </w:num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:rsidR="00D203AD" w:rsidRPr="003A614E" w:rsidRDefault="00D203AD" w:rsidP="00D203AD">
      <w:pPr>
        <w:numPr>
          <w:ilvl w:val="0"/>
          <w:numId w:val="1"/>
        </w:numPr>
        <w:rPr>
          <w:rFonts w:ascii="Calibri" w:hAnsi="Calibri"/>
        </w:rPr>
      </w:pPr>
    </w:p>
    <w:p w:rsidR="008E3E59" w:rsidRPr="003A614E" w:rsidRDefault="00366AC6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WYKAZ OSÓB</w:t>
      </w:r>
      <w:r w:rsidR="008E3E59" w:rsidRPr="003A614E">
        <w:rPr>
          <w:rFonts w:ascii="Calibri" w:hAnsi="Calibri"/>
          <w:color w:val="FFFFFF"/>
          <w:sz w:val="22"/>
          <w:u w:val="none"/>
        </w:rPr>
        <w:t xml:space="preserve"> SKIEROWANYCH PRZEZ WYKONAWCĘ </w:t>
      </w:r>
    </w:p>
    <w:p w:rsidR="00366AC6" w:rsidRPr="003A614E" w:rsidRDefault="008E3E59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DO REALIZACJI ZAMÓWIENIA PUBLICZNEGO</w:t>
      </w:r>
    </w:p>
    <w:p w:rsidR="00366AC6" w:rsidRPr="003A614E" w:rsidRDefault="00366AC6" w:rsidP="00EA7282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Składając ofertę w postępowaniu o udzielenie zamówienia publicznego </w:t>
      </w: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>na zadanie pod nazwą:</w:t>
      </w: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</w:p>
    <w:p w:rsidR="00885BD6" w:rsidRPr="005D0556" w:rsidRDefault="00CD4298" w:rsidP="00885B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C1A">
        <w:rPr>
          <w:rFonts w:ascii="Calibri" w:hAnsi="Calibri" w:cs="Calibri"/>
          <w:b/>
          <w:sz w:val="22"/>
          <w:szCs w:val="22"/>
        </w:rPr>
        <w:t>„</w:t>
      </w:r>
      <w:r w:rsidR="00885BD6" w:rsidRPr="005D0556">
        <w:rPr>
          <w:rStyle w:val="Pogrubienie"/>
          <w:rFonts w:asciiTheme="minorHAnsi" w:hAnsiTheme="minorHAnsi" w:cstheme="minorHAnsi"/>
          <w:sz w:val="22"/>
          <w:szCs w:val="22"/>
        </w:rPr>
        <w:t>WYKONANIE</w:t>
      </w:r>
      <w:r w:rsidR="00885BD6" w:rsidRPr="005D0556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</w:t>
      </w:r>
      <w:r w:rsidR="00885BD6" w:rsidRPr="005D0556">
        <w:rPr>
          <w:rFonts w:asciiTheme="minorHAnsi" w:hAnsiTheme="minorHAnsi" w:cstheme="minorHAnsi"/>
          <w:b/>
          <w:bCs/>
          <w:sz w:val="22"/>
          <w:szCs w:val="22"/>
        </w:rPr>
        <w:t>SYSTEMU ZABEZPIECZEŃ TELETECHNICZNYCH</w:t>
      </w:r>
    </w:p>
    <w:p w:rsidR="005D0D7E" w:rsidRPr="00A55C1A" w:rsidRDefault="00885BD6" w:rsidP="00885BD6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="Calibri" w:hAnsi="Calibri" w:cs="Calibri"/>
          <w:b/>
          <w:sz w:val="22"/>
          <w:szCs w:val="22"/>
        </w:rPr>
      </w:pPr>
      <w:r w:rsidRPr="005D0556">
        <w:rPr>
          <w:rFonts w:asciiTheme="minorHAnsi" w:hAnsiTheme="minorHAnsi" w:cstheme="minorHAnsi"/>
          <w:b/>
          <w:bCs/>
          <w:sz w:val="22"/>
          <w:szCs w:val="22"/>
        </w:rPr>
        <w:t>NA TERENIE MUZEUM UZBROJENIA</w:t>
      </w:r>
      <w:r w:rsidR="00A55C1A" w:rsidRPr="00A55C1A">
        <w:rPr>
          <w:rFonts w:ascii="Calibri" w:hAnsi="Calibri" w:cs="Calibri"/>
          <w:b/>
          <w:sz w:val="22"/>
          <w:szCs w:val="22"/>
        </w:rPr>
        <w:t>”</w:t>
      </w:r>
    </w:p>
    <w:p w:rsidR="005D0D7E" w:rsidRPr="003A614E" w:rsidRDefault="005D0D7E" w:rsidP="00EA7282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3A614E">
        <w:rPr>
          <w:rFonts w:ascii="Calibri" w:hAnsi="Calibri"/>
          <w:sz w:val="20"/>
        </w:rPr>
        <w:t>eni</w:t>
      </w:r>
      <w:proofErr w:type="spellEnd"/>
      <w:r w:rsidRPr="003A614E">
        <w:rPr>
          <w:rFonts w:ascii="Calibri" w:hAnsi="Calibri"/>
          <w:sz w:val="20"/>
        </w:rPr>
        <w:t xml:space="preserve">) na piśmie lub wpisany(i) w odpowiednich dokumentach rejestrowych, w imieniu reprezentowanej przez(e) mnie(nas) firmy oświadczam(y), że </w:t>
      </w:r>
      <w:r w:rsidR="008E3E59" w:rsidRPr="003A614E">
        <w:rPr>
          <w:rFonts w:ascii="Calibri" w:hAnsi="Calibri"/>
          <w:sz w:val="20"/>
        </w:rPr>
        <w:t>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413"/>
        <w:gridCol w:w="3260"/>
        <w:gridCol w:w="2127"/>
        <w:gridCol w:w="1842"/>
      </w:tblGrid>
      <w:tr w:rsidR="005D0D7E" w:rsidRPr="003A614E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</w:t>
            </w:r>
            <w:r w:rsidR="00D16F15" w:rsidRPr="003A614E">
              <w:rPr>
                <w:rFonts w:ascii="Calibri" w:hAnsi="Calibri"/>
                <w:b/>
                <w:sz w:val="16"/>
                <w:szCs w:val="16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osobami*</w:t>
            </w:r>
          </w:p>
        </w:tc>
      </w:tr>
      <w:tr w:rsidR="005D0D7E" w:rsidRPr="003A614E" w:rsidTr="00D16F15">
        <w:trPr>
          <w:cantSplit/>
          <w:trHeight w:val="330"/>
        </w:trPr>
        <w:tc>
          <w:tcPr>
            <w:tcW w:w="430" w:type="dxa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</w:tcPr>
          <w:p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76051" w:rsidRPr="003A614E" w:rsidRDefault="00776051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D0D7E" w:rsidRPr="003A614E" w:rsidRDefault="005D0D7E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E408EF" w:rsidRPr="003A614E" w:rsidTr="00D16F15">
        <w:trPr>
          <w:cantSplit/>
          <w:trHeight w:val="464"/>
        </w:trPr>
        <w:tc>
          <w:tcPr>
            <w:tcW w:w="430" w:type="dxa"/>
            <w:vAlign w:val="center"/>
          </w:tcPr>
          <w:p w:rsidR="00E408EF" w:rsidRPr="003A614E" w:rsidRDefault="00E408EF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</w:tcPr>
          <w:p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08EF" w:rsidRPr="003A614E" w:rsidRDefault="00E408EF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408EF" w:rsidRPr="003A614E" w:rsidRDefault="00E408EF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885BD6" w:rsidRPr="003A614E" w:rsidTr="00D16F15">
        <w:trPr>
          <w:cantSplit/>
          <w:trHeight w:val="464"/>
        </w:trPr>
        <w:tc>
          <w:tcPr>
            <w:tcW w:w="430" w:type="dxa"/>
            <w:vAlign w:val="center"/>
          </w:tcPr>
          <w:p w:rsidR="00885BD6" w:rsidRPr="003A614E" w:rsidRDefault="00885BD6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3</w:t>
            </w:r>
          </w:p>
        </w:tc>
        <w:tc>
          <w:tcPr>
            <w:tcW w:w="1413" w:type="dxa"/>
          </w:tcPr>
          <w:p w:rsidR="00885BD6" w:rsidRPr="003A614E" w:rsidRDefault="00885BD6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85BD6" w:rsidRPr="003A614E" w:rsidRDefault="00885BD6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5BD6" w:rsidRPr="003A614E" w:rsidRDefault="00885BD6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885BD6" w:rsidRPr="003A614E" w:rsidRDefault="00885BD6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100DB0" w:rsidRPr="003A614E" w:rsidRDefault="005D0D7E" w:rsidP="00100DB0">
      <w:pPr>
        <w:jc w:val="both"/>
        <w:rPr>
          <w:rFonts w:ascii="Calibri" w:hAnsi="Calibri" w:cs="Arial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* </w:t>
      </w:r>
      <w:r w:rsidRPr="003A614E">
        <w:rPr>
          <w:rFonts w:ascii="Calibri" w:hAnsi="Calibri" w:cs="Arial"/>
          <w:sz w:val="20"/>
          <w:szCs w:val="20"/>
        </w:rPr>
        <w:t xml:space="preserve">wpisać podstawę dysponowania np. umowa o pracę, umowa zlecenie, umowa </w:t>
      </w:r>
      <w:r w:rsidRPr="003A614E">
        <w:rPr>
          <w:rFonts w:ascii="Calibri" w:hAnsi="Calibri" w:cs="Arial"/>
          <w:sz w:val="20"/>
          <w:szCs w:val="20"/>
        </w:rPr>
        <w:br/>
        <w:t xml:space="preserve">o współpracy, umowa cywilnoprawna, dysponowanie osobami innych podmiotów. </w:t>
      </w:r>
    </w:p>
    <w:p w:rsidR="00100DB0" w:rsidRPr="003A614E" w:rsidRDefault="00100DB0" w:rsidP="00EA7282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p w:rsidR="00195E89" w:rsidRPr="003A614E" w:rsidRDefault="00195E89" w:rsidP="00EA7282">
      <w:pPr>
        <w:rPr>
          <w:rFonts w:ascii="Calibri" w:hAnsi="Calibri"/>
          <w:sz w:val="20"/>
          <w:szCs w:val="20"/>
        </w:rPr>
      </w:pPr>
    </w:p>
    <w:p w:rsidR="00100DB0" w:rsidRPr="003A614E" w:rsidRDefault="00100DB0" w:rsidP="00EA7282">
      <w:pPr>
        <w:rPr>
          <w:rFonts w:ascii="Calibri" w:hAnsi="Calibri"/>
          <w:sz w:val="20"/>
          <w:szCs w:val="20"/>
        </w:rPr>
      </w:pPr>
    </w:p>
    <w:p w:rsidR="00EA7282" w:rsidRPr="003A614E" w:rsidRDefault="00EA7282" w:rsidP="00EA7282">
      <w:pPr>
        <w:rPr>
          <w:rFonts w:ascii="Calibri" w:hAnsi="Calibri"/>
          <w:sz w:val="20"/>
          <w:szCs w:val="20"/>
        </w:rPr>
      </w:pPr>
    </w:p>
    <w:p w:rsidR="005D0D7E" w:rsidRPr="003A614E" w:rsidRDefault="005D0D7E" w:rsidP="005D0D7E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/>
      </w:tblPr>
      <w:tblGrid>
        <w:gridCol w:w="3969"/>
        <w:gridCol w:w="993"/>
        <w:gridCol w:w="4110"/>
      </w:tblGrid>
      <w:tr w:rsidR="005D0D7E" w:rsidRPr="003A614E" w:rsidTr="00103E4D">
        <w:tc>
          <w:tcPr>
            <w:tcW w:w="3969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14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……………………………………………………………………….</w:t>
            </w:r>
          </w:p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 xml:space="preserve">Imię, nazwisko i podpis osoby lub osób figurujących </w:t>
            </w:r>
          </w:p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:rsidR="00075C6F" w:rsidRPr="003A614E" w:rsidRDefault="00075C6F" w:rsidP="005D0D7E">
      <w:pPr>
        <w:rPr>
          <w:rFonts w:ascii="Calibri" w:hAnsi="Calibri"/>
          <w:color w:val="000000"/>
          <w:sz w:val="2"/>
          <w:szCs w:val="14"/>
        </w:rPr>
      </w:pPr>
    </w:p>
    <w:sectPr w:rsidR="00075C6F" w:rsidRPr="003A614E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C5" w:rsidRDefault="00BF3EC5">
      <w:r>
        <w:separator/>
      </w:r>
    </w:p>
  </w:endnote>
  <w:endnote w:type="continuationSeparator" w:id="0">
    <w:p w:rsidR="00BF3EC5" w:rsidRDefault="00BF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2114C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885BD6">
      <w:rPr>
        <w:rFonts w:ascii="Century Gothic" w:hAnsi="Century Gothic" w:cs="Arial"/>
        <w:b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2114C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2114C5" w:rsidRPr="004542AC">
      <w:rPr>
        <w:rFonts w:ascii="Century Gothic" w:hAnsi="Century Gothic" w:cs="Arial"/>
        <w:sz w:val="14"/>
        <w:szCs w:val="14"/>
      </w:rPr>
      <w:fldChar w:fldCharType="separate"/>
    </w:r>
    <w:r w:rsidR="00885BD6">
      <w:rPr>
        <w:rFonts w:ascii="Century Gothic" w:hAnsi="Century Gothic" w:cs="Arial"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C5" w:rsidRDefault="00BF3EC5">
      <w:r>
        <w:separator/>
      </w:r>
    </w:p>
  </w:footnote>
  <w:footnote w:type="continuationSeparator" w:id="0">
    <w:p w:rsidR="00BF3EC5" w:rsidRDefault="00BF3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66" w:rsidRPr="003A614E" w:rsidRDefault="008E3E59" w:rsidP="00B22766">
    <w:pPr>
      <w:pStyle w:val="Nagwek"/>
      <w:jc w:val="center"/>
      <w:rPr>
        <w:rFonts w:ascii="Calibri" w:hAnsi="Calibri" w:cs="Arial"/>
        <w:b/>
        <w:i/>
        <w:iCs/>
        <w:sz w:val="16"/>
        <w:szCs w:val="16"/>
      </w:rPr>
    </w:pPr>
    <w:r w:rsidRPr="003A614E">
      <w:rPr>
        <w:rFonts w:ascii="Calibri" w:hAnsi="Calibri" w:cs="Arial"/>
        <w:b/>
        <w:i/>
        <w:iCs/>
        <w:sz w:val="16"/>
        <w:szCs w:val="16"/>
      </w:rPr>
      <w:t>Wykaz osób skierowanych przez Wykonawcę do realizacji zamówienia publicznego</w:t>
    </w:r>
  </w:p>
  <w:p w:rsidR="00885BD6" w:rsidRPr="00885BD6" w:rsidRDefault="00885BD6" w:rsidP="00885BD6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885BD6">
      <w:rPr>
        <w:rFonts w:asciiTheme="minorHAnsi" w:hAnsiTheme="minorHAnsi" w:cstheme="minorHAnsi"/>
        <w:iCs/>
        <w:sz w:val="16"/>
        <w:szCs w:val="16"/>
      </w:rPr>
      <w:t xml:space="preserve">Przetarg Nieograniczony </w:t>
    </w:r>
    <w:r w:rsidRPr="00885BD6">
      <w:rPr>
        <w:rFonts w:asciiTheme="minorHAnsi" w:hAnsiTheme="minorHAnsi" w:cstheme="minorHAnsi"/>
        <w:sz w:val="16"/>
        <w:szCs w:val="16"/>
      </w:rPr>
      <w:t xml:space="preserve">poniżej kwoty określonej w przepisach wydanych </w:t>
    </w:r>
  </w:p>
  <w:p w:rsidR="00885BD6" w:rsidRPr="00885BD6" w:rsidRDefault="00885BD6" w:rsidP="00885BD6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885BD6">
      <w:rPr>
        <w:rFonts w:asciiTheme="minorHAnsi" w:hAnsiTheme="minorHAnsi" w:cstheme="minorHAnsi"/>
        <w:sz w:val="16"/>
        <w:szCs w:val="16"/>
      </w:rPr>
      <w:t>na podstawie art. 11 ust. 8 ustawy Prawo zamówień publicznych na zadanie pod nazwą:</w:t>
    </w:r>
  </w:p>
  <w:p w:rsidR="00B22766" w:rsidRPr="00885BD6" w:rsidRDefault="00885BD6" w:rsidP="00885BD6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885BD6">
      <w:rPr>
        <w:rFonts w:asciiTheme="minorHAnsi" w:hAnsiTheme="minorHAnsi" w:cstheme="minorHAnsi"/>
        <w:b/>
        <w:bCs/>
        <w:sz w:val="16"/>
        <w:szCs w:val="16"/>
      </w:rPr>
      <w:t>„WYKONANIE SYSTEMU ZABEZPIECZEŃ TELETECHNICZNYCH NA TERENIE MUZEUM UZBROJENIA</w:t>
    </w:r>
    <w:r w:rsidRPr="00885BD6">
      <w:rPr>
        <w:rFonts w:asciiTheme="minorHAnsi" w:hAnsiTheme="minorHAnsi" w:cstheme="minorHAnsi"/>
        <w:b/>
        <w:sz w:val="16"/>
        <w:szCs w:val="16"/>
        <w:lang w:eastAsia="pl-PL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35EDA"/>
    <w:rsid w:val="00012262"/>
    <w:rsid w:val="00012A30"/>
    <w:rsid w:val="00027CD9"/>
    <w:rsid w:val="00033DD6"/>
    <w:rsid w:val="00075506"/>
    <w:rsid w:val="00075C6F"/>
    <w:rsid w:val="000771C3"/>
    <w:rsid w:val="00090680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C6100"/>
    <w:rsid w:val="001E08B2"/>
    <w:rsid w:val="001E63BE"/>
    <w:rsid w:val="001F62CB"/>
    <w:rsid w:val="001F75B6"/>
    <w:rsid w:val="002114C5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406DD6"/>
    <w:rsid w:val="00424E94"/>
    <w:rsid w:val="00432139"/>
    <w:rsid w:val="004411D0"/>
    <w:rsid w:val="00491204"/>
    <w:rsid w:val="004A5E93"/>
    <w:rsid w:val="004A637C"/>
    <w:rsid w:val="004B1431"/>
    <w:rsid w:val="004D4012"/>
    <w:rsid w:val="00504E8E"/>
    <w:rsid w:val="0051613D"/>
    <w:rsid w:val="005325FE"/>
    <w:rsid w:val="0054470B"/>
    <w:rsid w:val="00583042"/>
    <w:rsid w:val="005A273B"/>
    <w:rsid w:val="005D0D7E"/>
    <w:rsid w:val="00625764"/>
    <w:rsid w:val="00630F81"/>
    <w:rsid w:val="00643FDC"/>
    <w:rsid w:val="00656546"/>
    <w:rsid w:val="00697518"/>
    <w:rsid w:val="006B120F"/>
    <w:rsid w:val="006E5438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2001A"/>
    <w:rsid w:val="0082438D"/>
    <w:rsid w:val="008750A5"/>
    <w:rsid w:val="00877EEA"/>
    <w:rsid w:val="00885BD6"/>
    <w:rsid w:val="008869FA"/>
    <w:rsid w:val="00890512"/>
    <w:rsid w:val="00891EED"/>
    <w:rsid w:val="008C2F82"/>
    <w:rsid w:val="008C31AC"/>
    <w:rsid w:val="008E3E59"/>
    <w:rsid w:val="008F485B"/>
    <w:rsid w:val="00903251"/>
    <w:rsid w:val="00914DD9"/>
    <w:rsid w:val="0091667C"/>
    <w:rsid w:val="00922649"/>
    <w:rsid w:val="009370AC"/>
    <w:rsid w:val="00937BD3"/>
    <w:rsid w:val="00967543"/>
    <w:rsid w:val="00984085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F1636"/>
    <w:rsid w:val="00B12CCA"/>
    <w:rsid w:val="00B17924"/>
    <w:rsid w:val="00B22766"/>
    <w:rsid w:val="00B521F6"/>
    <w:rsid w:val="00BB7A1B"/>
    <w:rsid w:val="00BC1C03"/>
    <w:rsid w:val="00BE4FC2"/>
    <w:rsid w:val="00BF3EC5"/>
    <w:rsid w:val="00C24EE0"/>
    <w:rsid w:val="00CB1800"/>
    <w:rsid w:val="00CC28C0"/>
    <w:rsid w:val="00CD4298"/>
    <w:rsid w:val="00CE4FDC"/>
    <w:rsid w:val="00CF30FA"/>
    <w:rsid w:val="00D16F15"/>
    <w:rsid w:val="00D17AD4"/>
    <w:rsid w:val="00D203AD"/>
    <w:rsid w:val="00D20C1A"/>
    <w:rsid w:val="00D46296"/>
    <w:rsid w:val="00D5244B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14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  <w:rPr>
      <w:lang/>
    </w:rPr>
  </w:style>
  <w:style w:type="paragraph" w:styleId="Stopka">
    <w:name w:val="footer"/>
    <w:basedOn w:val="Normalny"/>
    <w:link w:val="StopkaZnak"/>
    <w:rsid w:val="002114C5"/>
    <w:pPr>
      <w:tabs>
        <w:tab w:val="center" w:pos="4536"/>
        <w:tab w:val="right" w:pos="9072"/>
      </w:tabs>
    </w:pPr>
    <w:rPr>
      <w:lang/>
    </w:rPr>
  </w:style>
  <w:style w:type="character" w:styleId="Numerstrony">
    <w:name w:val="page number"/>
    <w:basedOn w:val="Domylnaczcionkaakapitu"/>
    <w:rsid w:val="002114C5"/>
  </w:style>
  <w:style w:type="paragraph" w:styleId="Nagwek">
    <w:name w:val="header"/>
    <w:basedOn w:val="Normalny"/>
    <w:link w:val="NagwekZnak"/>
    <w:uiPriority w:val="99"/>
    <w:rsid w:val="002114C5"/>
    <w:pPr>
      <w:tabs>
        <w:tab w:val="center" w:pos="4536"/>
        <w:tab w:val="right" w:pos="9072"/>
      </w:tabs>
    </w:pPr>
    <w:rPr>
      <w:lang/>
    </w:rPr>
  </w:style>
  <w:style w:type="paragraph" w:styleId="Tekstdymka">
    <w:name w:val="Balloon Text"/>
    <w:basedOn w:val="Normalny"/>
    <w:semiHidden/>
    <w:rsid w:val="002114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  <w:lang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  <w:lang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885BD6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885BD6"/>
    <w:rPr>
      <w:rFonts w:asciiTheme="minorHAnsi" w:hAnsiTheme="minorHAnsi"/>
      <w:b/>
      <w:sz w:val="22"/>
      <w:szCs w:val="22"/>
      <w:shd w:val="clear" w:color="auto" w:fill="E0E0E0"/>
    </w:rPr>
  </w:style>
  <w:style w:type="character" w:styleId="Pogrubienie">
    <w:name w:val="Strong"/>
    <w:basedOn w:val="Domylnaczcionkaakapitu"/>
    <w:uiPriority w:val="22"/>
    <w:qFormat/>
    <w:rsid w:val="00885B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BC11-9185-4EB6-ABD2-5F1D24AE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Andrzej Godoń</cp:lastModifiedBy>
  <cp:revision>2</cp:revision>
  <cp:lastPrinted>2018-04-13T21:04:00Z</cp:lastPrinted>
  <dcterms:created xsi:type="dcterms:W3CDTF">2019-10-14T15:59:00Z</dcterms:created>
  <dcterms:modified xsi:type="dcterms:W3CDTF">2019-10-14T15:59:00Z</dcterms:modified>
</cp:coreProperties>
</file>